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E4" w:rsidRPr="003D070F" w:rsidRDefault="00CC2E17" w:rsidP="002A3044">
      <w:pPr>
        <w:tabs>
          <w:tab w:val="left" w:pos="7088"/>
        </w:tabs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0B7E48" wp14:editId="16F847FB">
                <wp:simplePos x="0" y="0"/>
                <wp:positionH relativeFrom="column">
                  <wp:posOffset>3367405</wp:posOffset>
                </wp:positionH>
                <wp:positionV relativeFrom="paragraph">
                  <wp:posOffset>-1409700</wp:posOffset>
                </wp:positionV>
                <wp:extent cx="2581910" cy="1247775"/>
                <wp:effectExtent l="0" t="0" r="27940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693" w:rsidRPr="002201EE" w:rsidRDefault="00D55693" w:rsidP="000400AF">
                            <w:pPr>
                              <w:shd w:val="clear" w:color="auto" w:fill="F2F2F2"/>
                              <w:rPr>
                                <w:sz w:val="20"/>
                                <w:szCs w:val="20"/>
                              </w:rPr>
                            </w:pPr>
                            <w:r w:rsidRPr="002201EE">
                              <w:rPr>
                                <w:sz w:val="20"/>
                                <w:szCs w:val="20"/>
                              </w:rPr>
                              <w:t>Zuständiges SBBZ:</w:t>
                            </w:r>
                          </w:p>
                          <w:p w:rsidR="00D55693" w:rsidRPr="000A236E" w:rsidRDefault="00D55693" w:rsidP="000400AF">
                            <w:pPr>
                              <w:shd w:val="clear" w:color="auto" w:fill="F2F2F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7E4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5.15pt;margin-top:-111pt;width:203.3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">
                <v:textbox>
                  <w:txbxContent>
                    <w:p w:rsidR="00D55693" w:rsidRPr="002201EE" w:rsidRDefault="00D55693" w:rsidP="000400AF">
                      <w:pPr>
                        <w:shd w:val="clear" w:color="auto" w:fill="F2F2F2"/>
                        <w:rPr>
                          <w:sz w:val="20"/>
                          <w:szCs w:val="20"/>
                        </w:rPr>
                      </w:pPr>
                      <w:r w:rsidRPr="002201EE">
                        <w:rPr>
                          <w:sz w:val="20"/>
                          <w:szCs w:val="20"/>
                        </w:rPr>
                        <w:t>Zuständiges SBBZ:</w:t>
                      </w:r>
                    </w:p>
                    <w:p w:rsidR="00D55693" w:rsidRPr="000A236E" w:rsidRDefault="00D55693" w:rsidP="000400AF">
                      <w:pPr>
                        <w:shd w:val="clear" w:color="auto" w:fill="F2F2F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5E6F" w:rsidRPr="002201EE" w:rsidRDefault="00E05E6F" w:rsidP="00E05E6F">
      <w:pPr>
        <w:rPr>
          <w:b/>
          <w:sz w:val="28"/>
          <w:szCs w:val="28"/>
        </w:rPr>
      </w:pPr>
      <w:r w:rsidRPr="002201EE">
        <w:rPr>
          <w:b/>
          <w:sz w:val="28"/>
          <w:szCs w:val="28"/>
        </w:rPr>
        <w:t>Sonderpädagogisches Gutachten</w:t>
      </w:r>
    </w:p>
    <w:p w:rsidR="00E05E6F" w:rsidRPr="002201EE" w:rsidRDefault="00E05E6F" w:rsidP="000400AF">
      <w:pPr>
        <w:ind w:left="6372" w:firstLine="708"/>
        <w:rPr>
          <w:szCs w:val="24"/>
        </w:rPr>
      </w:pPr>
      <w:r w:rsidRPr="002201EE">
        <w:rPr>
          <w:b/>
          <w:szCs w:val="24"/>
        </w:rPr>
        <w:t xml:space="preserve">Stand: </w:t>
      </w:r>
      <w:r w:rsidRPr="002201E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01EE">
        <w:rPr>
          <w:szCs w:val="24"/>
        </w:rPr>
        <w:instrText xml:space="preserve"> FORMTEXT </w:instrText>
      </w:r>
      <w:r w:rsidRPr="002201EE">
        <w:rPr>
          <w:szCs w:val="24"/>
        </w:rPr>
      </w:r>
      <w:r w:rsidRPr="002201EE">
        <w:rPr>
          <w:szCs w:val="24"/>
        </w:rPr>
        <w:fldChar w:fldCharType="separate"/>
      </w:r>
      <w:r w:rsidRPr="002201EE">
        <w:rPr>
          <w:noProof/>
          <w:szCs w:val="24"/>
        </w:rPr>
        <w:t> </w:t>
      </w:r>
      <w:r w:rsidRPr="002201EE">
        <w:rPr>
          <w:noProof/>
          <w:szCs w:val="24"/>
        </w:rPr>
        <w:t> </w:t>
      </w:r>
      <w:r w:rsidRPr="002201EE">
        <w:rPr>
          <w:noProof/>
          <w:szCs w:val="24"/>
        </w:rPr>
        <w:t> </w:t>
      </w:r>
      <w:r w:rsidRPr="002201EE">
        <w:rPr>
          <w:noProof/>
          <w:szCs w:val="24"/>
        </w:rPr>
        <w:t> </w:t>
      </w:r>
      <w:r w:rsidRPr="002201EE">
        <w:rPr>
          <w:noProof/>
          <w:szCs w:val="24"/>
        </w:rPr>
        <w:t> </w:t>
      </w:r>
      <w:r w:rsidRPr="002201EE">
        <w:rPr>
          <w:szCs w:val="24"/>
        </w:rPr>
        <w:fldChar w:fldCharType="end"/>
      </w:r>
    </w:p>
    <w:p w:rsidR="002909AC" w:rsidRPr="002201EE" w:rsidRDefault="002909AC" w:rsidP="000400AF">
      <w:pPr>
        <w:ind w:left="6372" w:firstLine="708"/>
        <w:rPr>
          <w:b/>
          <w:sz w:val="18"/>
        </w:rPr>
      </w:pPr>
    </w:p>
    <w:tbl>
      <w:tblPr>
        <w:tblStyle w:val="Tabellenraster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1559"/>
      </w:tblGrid>
      <w:tr w:rsidR="002909AC" w:rsidRPr="002201EE" w:rsidTr="002909AC">
        <w:tc>
          <w:tcPr>
            <w:tcW w:w="9356" w:type="dxa"/>
            <w:gridSpan w:val="3"/>
            <w:shd w:val="clear" w:color="auto" w:fill="D9D9D9" w:themeFill="background1" w:themeFillShade="D9"/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2201EE">
              <w:rPr>
                <w:rFonts w:ascii="Arial" w:hAnsi="Arial" w:cs="Arial"/>
                <w:b/>
              </w:rPr>
              <w:t>Angaben zur Person des Kindes oder der / des Jugendlichen</w:t>
            </w:r>
          </w:p>
        </w:tc>
      </w:tr>
      <w:tr w:rsidR="002909AC" w:rsidRPr="002201EE" w:rsidTr="002909AC">
        <w:trPr>
          <w:trHeight w:val="927"/>
        </w:trPr>
        <w:tc>
          <w:tcPr>
            <w:tcW w:w="5812" w:type="dxa"/>
            <w:tcBorders>
              <w:right w:val="nil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szCs w:val="24"/>
              </w:rPr>
            </w:pPr>
            <w:bookmarkStart w:id="0" w:name="Text19"/>
            <w:r w:rsidRPr="002201EE">
              <w:rPr>
                <w:rFonts w:ascii="Arial" w:hAnsi="Arial" w:cs="Arial"/>
                <w:szCs w:val="24"/>
              </w:rPr>
              <w:t>Name, Vorname, Anschrift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spacing w:after="60"/>
              <w:ind w:left="0"/>
              <w:contextualSpacing w:val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  <w:bookmarkEnd w:id="1"/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spacing w:after="60"/>
              <w:ind w:left="0"/>
              <w:contextualSpacing w:val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spacing w:after="60"/>
              <w:ind w:left="0"/>
              <w:contextualSpacing w:val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</w:tc>
        <w:bookmarkEnd w:id="0"/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spacing w:line="360" w:lineRule="auto"/>
              <w:ind w:left="0" w:hanging="108"/>
              <w:rPr>
                <w:rFonts w:ascii="Arial" w:hAnsi="Arial" w:cs="Arial"/>
                <w:sz w:val="18"/>
                <w:szCs w:val="18"/>
              </w:rPr>
            </w:pPr>
            <w:r w:rsidRPr="002201EE">
              <w:rPr>
                <w:rFonts w:ascii="Arial" w:hAnsi="Arial" w:cs="Arial"/>
                <w:sz w:val="18"/>
                <w:szCs w:val="18"/>
              </w:rPr>
              <w:t>Geschlecht</w:t>
            </w:r>
          </w:p>
          <w:p w:rsidR="002909AC" w:rsidRPr="002201EE" w:rsidRDefault="002909AC" w:rsidP="002909AC">
            <w:pPr>
              <w:pStyle w:val="Listenabsatz"/>
              <w:tabs>
                <w:tab w:val="left" w:pos="284"/>
              </w:tabs>
              <w:spacing w:line="360" w:lineRule="auto"/>
              <w:ind w:left="0" w:hanging="108"/>
              <w:rPr>
                <w:rFonts w:ascii="Arial" w:hAnsi="Arial" w:cs="Arial"/>
                <w:sz w:val="18"/>
                <w:szCs w:val="18"/>
              </w:rPr>
            </w:pPr>
            <w:r w:rsidRPr="002201E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201EE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4"/>
            <w:r w:rsidRPr="00220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24E">
              <w:rPr>
                <w:sz w:val="18"/>
                <w:szCs w:val="18"/>
              </w:rPr>
            </w:r>
            <w:r w:rsidR="0088524E">
              <w:rPr>
                <w:sz w:val="18"/>
                <w:szCs w:val="18"/>
              </w:rPr>
              <w:fldChar w:fldCharType="separate"/>
            </w:r>
            <w:r w:rsidRPr="002201EE">
              <w:rPr>
                <w:sz w:val="18"/>
                <w:szCs w:val="18"/>
              </w:rPr>
              <w:fldChar w:fldCharType="end"/>
            </w:r>
            <w:bookmarkEnd w:id="2"/>
            <w:r w:rsidRPr="002201EE">
              <w:rPr>
                <w:rFonts w:ascii="Arial" w:hAnsi="Arial" w:cs="Arial"/>
                <w:sz w:val="18"/>
                <w:szCs w:val="18"/>
              </w:rPr>
              <w:t xml:space="preserve">  m </w:t>
            </w:r>
            <w:r w:rsidRPr="002201EE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5"/>
            <w:r w:rsidRPr="00220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24E">
              <w:rPr>
                <w:sz w:val="18"/>
                <w:szCs w:val="18"/>
              </w:rPr>
            </w:r>
            <w:r w:rsidR="0088524E">
              <w:rPr>
                <w:sz w:val="18"/>
                <w:szCs w:val="18"/>
              </w:rPr>
              <w:fldChar w:fldCharType="separate"/>
            </w:r>
            <w:r w:rsidRPr="002201EE">
              <w:rPr>
                <w:sz w:val="18"/>
                <w:szCs w:val="18"/>
              </w:rPr>
              <w:fldChar w:fldCharType="end"/>
            </w:r>
            <w:bookmarkEnd w:id="3"/>
            <w:r w:rsidRPr="002201EE">
              <w:rPr>
                <w:rFonts w:ascii="Arial" w:hAnsi="Arial" w:cs="Arial"/>
                <w:sz w:val="18"/>
                <w:szCs w:val="18"/>
              </w:rPr>
              <w:t xml:space="preserve"> divers </w:t>
            </w:r>
            <w:r w:rsidRPr="002201EE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24E">
              <w:rPr>
                <w:sz w:val="18"/>
                <w:szCs w:val="18"/>
              </w:rPr>
            </w:r>
            <w:r w:rsidR="0088524E">
              <w:rPr>
                <w:sz w:val="18"/>
                <w:szCs w:val="18"/>
              </w:rPr>
              <w:fldChar w:fldCharType="separate"/>
            </w:r>
            <w:r w:rsidRPr="002201E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spacing w:line="360" w:lineRule="auto"/>
              <w:ind w:left="0" w:firstLine="40"/>
              <w:rPr>
                <w:rFonts w:ascii="Arial" w:hAnsi="Arial" w:cs="Arial"/>
                <w:sz w:val="18"/>
                <w:szCs w:val="18"/>
              </w:rPr>
            </w:pPr>
            <w:r w:rsidRPr="002201EE">
              <w:rPr>
                <w:rFonts w:ascii="Arial" w:hAnsi="Arial" w:cs="Arial"/>
                <w:sz w:val="18"/>
                <w:szCs w:val="18"/>
              </w:rPr>
              <w:t>Geburtsdatum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182" w:hanging="142"/>
              <w:rPr>
                <w:rFonts w:ascii="Arial" w:hAnsi="Arial" w:cs="Arial"/>
                <w:sz w:val="18"/>
                <w:szCs w:val="18"/>
              </w:rPr>
            </w:pPr>
            <w:r w:rsidRPr="002201EE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22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01EE">
              <w:rPr>
                <w:sz w:val="18"/>
                <w:szCs w:val="18"/>
              </w:rPr>
            </w:r>
            <w:r w:rsidRPr="002201EE">
              <w:rPr>
                <w:sz w:val="18"/>
                <w:szCs w:val="18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01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01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01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01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01EE">
              <w:rPr>
                <w:sz w:val="18"/>
                <w:szCs w:val="18"/>
              </w:rPr>
              <w:fldChar w:fldCharType="end"/>
            </w:r>
            <w:bookmarkEnd w:id="4"/>
            <w:r w:rsidRPr="002201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09AC" w:rsidRPr="002201EE" w:rsidTr="002909AC">
        <w:trPr>
          <w:trHeight w:val="659"/>
        </w:trPr>
        <w:tc>
          <w:tcPr>
            <w:tcW w:w="5812" w:type="dxa"/>
            <w:tcBorders>
              <w:right w:val="nil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  <w:tab w:val="left" w:pos="641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>Geburtsort und -land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  <w:tab w:val="left" w:pos="6410"/>
              </w:tabs>
              <w:spacing w:after="120" w:line="360" w:lineRule="auto"/>
              <w:ind w:left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  <w:tab w:val="left" w:pos="6410"/>
              </w:tabs>
              <w:spacing w:line="360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2909AC" w:rsidRPr="002201EE" w:rsidTr="002909AC">
        <w:tc>
          <w:tcPr>
            <w:tcW w:w="9356" w:type="dxa"/>
            <w:gridSpan w:val="3"/>
            <w:shd w:val="clear" w:color="auto" w:fill="D9D9D9" w:themeFill="background1" w:themeFillShade="D9"/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2201EE">
              <w:rPr>
                <w:rFonts w:ascii="Arial" w:hAnsi="Arial" w:cs="Arial"/>
                <w:b/>
              </w:rPr>
              <w:t>Angaben zu den Erziehungsberechtigten</w:t>
            </w:r>
          </w:p>
        </w:tc>
      </w:tr>
      <w:tr w:rsidR="002909AC" w:rsidRPr="002201EE" w:rsidTr="002909AC">
        <w:trPr>
          <w:trHeight w:val="455"/>
        </w:trPr>
        <w:tc>
          <w:tcPr>
            <w:tcW w:w="5812" w:type="dxa"/>
            <w:tcBorders>
              <w:bottom w:val="single" w:sz="4" w:space="0" w:color="auto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>Name der Mutter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  <w:bookmarkEnd w:id="6"/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 xml:space="preserve">Anschrift der Mutter: 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524E">
              <w:rPr>
                <w:sz w:val="20"/>
                <w:szCs w:val="20"/>
              </w:rPr>
            </w:r>
            <w:r w:rsidR="0088524E">
              <w:rPr>
                <w:sz w:val="20"/>
                <w:szCs w:val="20"/>
              </w:rPr>
              <w:fldChar w:fldCharType="separate"/>
            </w:r>
            <w:r w:rsidRPr="002201EE">
              <w:rPr>
                <w:sz w:val="20"/>
                <w:szCs w:val="20"/>
              </w:rPr>
              <w:fldChar w:fldCharType="end"/>
            </w:r>
            <w:r w:rsidRPr="002201EE">
              <w:rPr>
                <w:rFonts w:ascii="Arial" w:hAnsi="Arial" w:cs="Arial"/>
                <w:sz w:val="20"/>
                <w:szCs w:val="20"/>
              </w:rPr>
              <w:t xml:space="preserve"> wie Kind  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524E">
              <w:rPr>
                <w:sz w:val="20"/>
                <w:szCs w:val="20"/>
              </w:rPr>
            </w:r>
            <w:r w:rsidR="0088524E">
              <w:rPr>
                <w:sz w:val="20"/>
                <w:szCs w:val="20"/>
              </w:rPr>
              <w:fldChar w:fldCharType="separate"/>
            </w:r>
            <w:r w:rsidRPr="002201EE">
              <w:rPr>
                <w:sz w:val="20"/>
                <w:szCs w:val="20"/>
              </w:rPr>
              <w:fldChar w:fldCharType="end"/>
            </w:r>
            <w:r w:rsidRPr="002201EE">
              <w:rPr>
                <w:rFonts w:ascii="Arial" w:hAnsi="Arial" w:cs="Arial"/>
                <w:sz w:val="20"/>
                <w:szCs w:val="20"/>
              </w:rPr>
              <w:t xml:space="preserve"> abweichend vom Kind/ Adresse bitte angeben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 xml:space="preserve">Telefonnummer </w:t>
            </w:r>
            <w:r w:rsidRPr="002201E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201EE">
              <w:rPr>
                <w:rFonts w:ascii="Arial" w:hAnsi="Arial" w:cs="Arial"/>
                <w:sz w:val="20"/>
                <w:szCs w:val="20"/>
              </w:rPr>
              <w:t xml:space="preserve">/ E-Mail </w:t>
            </w:r>
            <w:r w:rsidRPr="002201E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  <w:bookmarkEnd w:id="8"/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  <w:bookmarkEnd w:id="9"/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 xml:space="preserve">Erziehungsberechtigt </w:t>
            </w:r>
            <w:r w:rsidRPr="002201EE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 w:rsidRPr="00220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524E">
              <w:rPr>
                <w:sz w:val="20"/>
                <w:szCs w:val="20"/>
              </w:rPr>
            </w:r>
            <w:r w:rsidR="0088524E">
              <w:rPr>
                <w:sz w:val="20"/>
                <w:szCs w:val="20"/>
              </w:rPr>
              <w:fldChar w:fldCharType="separate"/>
            </w:r>
            <w:r w:rsidRPr="002201EE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2909AC" w:rsidRPr="002201EE" w:rsidTr="002909AC">
        <w:trPr>
          <w:trHeight w:val="455"/>
        </w:trPr>
        <w:tc>
          <w:tcPr>
            <w:tcW w:w="5812" w:type="dxa"/>
            <w:tcBorders>
              <w:bottom w:val="nil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 xml:space="preserve">Name des Vaters </w:t>
            </w:r>
          </w:p>
          <w:p w:rsidR="002909AC" w:rsidRPr="00A814C2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Cs w:val="24"/>
              </w:rPr>
            </w:pPr>
            <w:r w:rsidRPr="00A814C2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14C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814C2">
              <w:rPr>
                <w:szCs w:val="24"/>
              </w:rPr>
            </w:r>
            <w:r w:rsidRPr="00A814C2">
              <w:rPr>
                <w:szCs w:val="24"/>
              </w:rPr>
              <w:fldChar w:fldCharType="separate"/>
            </w:r>
            <w:r w:rsidRPr="00A814C2">
              <w:rPr>
                <w:rFonts w:ascii="Arial" w:hAnsi="Arial" w:cs="Arial"/>
                <w:noProof/>
                <w:szCs w:val="24"/>
              </w:rPr>
              <w:t> </w:t>
            </w:r>
            <w:r w:rsidRPr="00A814C2">
              <w:rPr>
                <w:rFonts w:ascii="Arial" w:hAnsi="Arial" w:cs="Arial"/>
                <w:noProof/>
                <w:szCs w:val="24"/>
              </w:rPr>
              <w:t> </w:t>
            </w:r>
            <w:r w:rsidRPr="00A814C2">
              <w:rPr>
                <w:rFonts w:ascii="Arial" w:hAnsi="Arial" w:cs="Arial"/>
                <w:noProof/>
                <w:szCs w:val="24"/>
              </w:rPr>
              <w:t> </w:t>
            </w:r>
            <w:r w:rsidRPr="00A814C2">
              <w:rPr>
                <w:rFonts w:ascii="Arial" w:hAnsi="Arial" w:cs="Arial"/>
                <w:noProof/>
                <w:szCs w:val="24"/>
              </w:rPr>
              <w:t> </w:t>
            </w:r>
            <w:r w:rsidRPr="00A814C2">
              <w:rPr>
                <w:rFonts w:ascii="Arial" w:hAnsi="Arial" w:cs="Arial"/>
                <w:noProof/>
                <w:szCs w:val="24"/>
              </w:rPr>
              <w:t> </w:t>
            </w:r>
            <w:r w:rsidRPr="00A814C2">
              <w:rPr>
                <w:szCs w:val="24"/>
              </w:rPr>
              <w:fldChar w:fldCharType="end"/>
            </w:r>
          </w:p>
          <w:p w:rsidR="002909AC" w:rsidRPr="002201EE" w:rsidRDefault="00D55693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>Anschrift des Vaters</w:t>
            </w:r>
            <w:r w:rsidR="002909AC" w:rsidRPr="002201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524E">
              <w:rPr>
                <w:sz w:val="20"/>
                <w:szCs w:val="20"/>
              </w:rPr>
            </w:r>
            <w:r w:rsidR="0088524E">
              <w:rPr>
                <w:sz w:val="20"/>
                <w:szCs w:val="20"/>
              </w:rPr>
              <w:fldChar w:fldCharType="separate"/>
            </w:r>
            <w:r w:rsidRPr="002201EE">
              <w:rPr>
                <w:sz w:val="20"/>
                <w:szCs w:val="20"/>
              </w:rPr>
              <w:fldChar w:fldCharType="end"/>
            </w:r>
            <w:r w:rsidRPr="002201EE">
              <w:rPr>
                <w:rFonts w:ascii="Arial" w:hAnsi="Arial" w:cs="Arial"/>
                <w:sz w:val="20"/>
                <w:szCs w:val="20"/>
              </w:rPr>
              <w:t xml:space="preserve"> wie Kind  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524E">
              <w:rPr>
                <w:sz w:val="20"/>
                <w:szCs w:val="20"/>
              </w:rPr>
            </w:r>
            <w:r w:rsidR="0088524E">
              <w:rPr>
                <w:sz w:val="20"/>
                <w:szCs w:val="20"/>
              </w:rPr>
              <w:fldChar w:fldCharType="separate"/>
            </w:r>
            <w:r w:rsidRPr="002201EE">
              <w:rPr>
                <w:sz w:val="20"/>
                <w:szCs w:val="20"/>
              </w:rPr>
              <w:fldChar w:fldCharType="end"/>
            </w:r>
            <w:r w:rsidRPr="002201EE">
              <w:rPr>
                <w:rFonts w:ascii="Arial" w:hAnsi="Arial" w:cs="Arial"/>
                <w:sz w:val="20"/>
                <w:szCs w:val="20"/>
              </w:rPr>
              <w:t xml:space="preserve"> abweichend vom Kind/ Adresse bitte angeben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 xml:space="preserve">Telefonnummer </w:t>
            </w:r>
            <w:r w:rsidRPr="002201E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201EE">
              <w:rPr>
                <w:rFonts w:ascii="Arial" w:hAnsi="Arial" w:cs="Arial"/>
                <w:sz w:val="20"/>
                <w:szCs w:val="20"/>
              </w:rPr>
              <w:t xml:space="preserve">/ E-Mail </w:t>
            </w:r>
            <w:r w:rsidRPr="002201E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201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rFonts w:ascii="Arial" w:hAnsi="Arial" w:cs="Arial"/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  <w:p w:rsidR="002909AC" w:rsidRPr="002201EE" w:rsidRDefault="002909AC" w:rsidP="00D55693">
            <w:pPr>
              <w:pStyle w:val="Listenabsatz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201EE">
              <w:rPr>
                <w:rFonts w:ascii="Arial" w:hAnsi="Arial" w:cs="Arial"/>
                <w:sz w:val="20"/>
                <w:szCs w:val="20"/>
              </w:rPr>
              <w:t xml:space="preserve">Erziehungsberechtigt </w:t>
            </w:r>
            <w:r w:rsidRPr="002201EE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524E">
              <w:rPr>
                <w:sz w:val="20"/>
                <w:szCs w:val="20"/>
              </w:rPr>
            </w:r>
            <w:r w:rsidR="0088524E">
              <w:rPr>
                <w:sz w:val="20"/>
                <w:szCs w:val="20"/>
              </w:rPr>
              <w:fldChar w:fldCharType="separate"/>
            </w:r>
            <w:r w:rsidRPr="002201EE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745"/>
      </w:tblGrid>
      <w:tr w:rsidR="00E05E6F" w:rsidRPr="002201EE" w:rsidTr="002201EE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05E6F" w:rsidRPr="002201EE" w:rsidRDefault="00FD4A9C" w:rsidP="00E05E6F">
            <w:pPr>
              <w:rPr>
                <w:sz w:val="18"/>
              </w:rPr>
            </w:pPr>
            <w:r w:rsidRPr="002201EE">
              <w:rPr>
                <w:b/>
                <w:color w:val="000000"/>
                <w:sz w:val="20"/>
                <w:szCs w:val="20"/>
              </w:rPr>
              <w:t>*</w:t>
            </w:r>
            <w:r w:rsidRPr="002201EE">
              <w:rPr>
                <w:b/>
                <w:color w:val="000000"/>
                <w:sz w:val="16"/>
                <w:szCs w:val="16"/>
              </w:rPr>
              <w:t>Diese Angabe ist freiwillig</w:t>
            </w:r>
            <w:r w:rsidRPr="002201EE">
              <w:rPr>
                <w:sz w:val="18"/>
              </w:rPr>
              <w:br/>
            </w:r>
          </w:p>
        </w:tc>
        <w:tc>
          <w:tcPr>
            <w:tcW w:w="4742" w:type="dxa"/>
            <w:tcBorders>
              <w:top w:val="single" w:sz="6" w:space="0" w:color="auto"/>
              <w:bottom w:val="single" w:sz="6" w:space="0" w:color="auto"/>
            </w:tcBorders>
          </w:tcPr>
          <w:p w:rsidR="00E05E6F" w:rsidRPr="002201EE" w:rsidRDefault="00E05E6F" w:rsidP="00E05E6F">
            <w:pPr>
              <w:rPr>
                <w:sz w:val="18"/>
              </w:rPr>
            </w:pPr>
          </w:p>
        </w:tc>
      </w:tr>
      <w:tr w:rsidR="00E05E6F" w:rsidRPr="002201EE" w:rsidTr="002201EE"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05E6F" w:rsidRPr="002201EE" w:rsidRDefault="00E05E6F" w:rsidP="00E05E6F">
            <w:pPr>
              <w:rPr>
                <w:b/>
              </w:rPr>
            </w:pPr>
            <w:r w:rsidRPr="002201EE">
              <w:rPr>
                <w:b/>
              </w:rPr>
              <w:t>Besuchte Schule</w:t>
            </w:r>
            <w:r w:rsidR="000400AF" w:rsidRPr="002201EE">
              <w:rPr>
                <w:b/>
              </w:rPr>
              <w:t xml:space="preserve"> / Kindertagesstätte</w:t>
            </w:r>
          </w:p>
        </w:tc>
      </w:tr>
      <w:tr w:rsidR="00E65B04" w:rsidRPr="002201EE" w:rsidTr="008166E2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E65B04" w:rsidRPr="002201EE" w:rsidRDefault="00E65B04" w:rsidP="00092CA8">
            <w:pPr>
              <w:rPr>
                <w:sz w:val="18"/>
                <w:szCs w:val="18"/>
              </w:rPr>
            </w:pPr>
            <w:r w:rsidRPr="002201EE">
              <w:rPr>
                <w:sz w:val="18"/>
                <w:szCs w:val="18"/>
              </w:rPr>
              <w:t>Derzeitige Bildungseinrichtung:</w:t>
            </w:r>
          </w:p>
          <w:p w:rsidR="00E65B04" w:rsidRPr="002201EE" w:rsidRDefault="00E65B04" w:rsidP="00092CA8">
            <w:pPr>
              <w:rPr>
                <w:sz w:val="18"/>
              </w:rPr>
            </w:pPr>
            <w:r w:rsidRPr="002201EE">
              <w:rPr>
                <w:sz w:val="16"/>
              </w:rPr>
              <w:t>(Anschrift und Kontaktdaten)</w:t>
            </w:r>
          </w:p>
        </w:tc>
        <w:tc>
          <w:tcPr>
            <w:tcW w:w="4742" w:type="dxa"/>
            <w:tcBorders>
              <w:left w:val="nil"/>
              <w:right w:val="single" w:sz="6" w:space="0" w:color="auto"/>
            </w:tcBorders>
          </w:tcPr>
          <w:p w:rsidR="00E65B04" w:rsidRPr="002201EE" w:rsidRDefault="00E65B04" w:rsidP="00092CA8">
            <w:pPr>
              <w:rPr>
                <w:sz w:val="18"/>
                <w:szCs w:val="18"/>
              </w:rPr>
            </w:pPr>
            <w:r w:rsidRPr="002201EE">
              <w:rPr>
                <w:sz w:val="18"/>
                <w:szCs w:val="18"/>
              </w:rPr>
              <w:t>Klasse/Gruppe:</w:t>
            </w:r>
          </w:p>
          <w:p w:rsidR="00E65B04" w:rsidRPr="002201EE" w:rsidRDefault="00E65B04" w:rsidP="00092CA8">
            <w:pPr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</w:tc>
      </w:tr>
      <w:tr w:rsidR="00E65B04" w:rsidRPr="002201EE" w:rsidTr="008166E2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E65B04" w:rsidRPr="002201EE" w:rsidRDefault="00E65B04" w:rsidP="00092CA8">
            <w:pPr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  <w:p w:rsidR="00E65B04" w:rsidRPr="002201EE" w:rsidRDefault="00E65B04" w:rsidP="00092CA8">
            <w:pPr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</w:tc>
        <w:tc>
          <w:tcPr>
            <w:tcW w:w="4742" w:type="dxa"/>
            <w:tcBorders>
              <w:left w:val="nil"/>
              <w:right w:val="single" w:sz="6" w:space="0" w:color="auto"/>
            </w:tcBorders>
          </w:tcPr>
          <w:p w:rsidR="008166E2" w:rsidRDefault="008166E2" w:rsidP="00092CA8">
            <w:pPr>
              <w:rPr>
                <w:sz w:val="18"/>
                <w:szCs w:val="18"/>
              </w:rPr>
            </w:pPr>
          </w:p>
          <w:p w:rsidR="00E65B04" w:rsidRPr="002201EE" w:rsidRDefault="00BA4AE9" w:rsidP="00092CA8">
            <w:pPr>
              <w:rPr>
                <w:sz w:val="18"/>
                <w:szCs w:val="18"/>
              </w:rPr>
            </w:pPr>
            <w:r w:rsidRPr="002201EE">
              <w:rPr>
                <w:sz w:val="18"/>
                <w:szCs w:val="18"/>
              </w:rPr>
              <w:t>Klasse</w:t>
            </w:r>
            <w:bookmarkStart w:id="11" w:name="_GoBack"/>
            <w:bookmarkEnd w:id="11"/>
            <w:r w:rsidRPr="002201EE">
              <w:rPr>
                <w:sz w:val="18"/>
                <w:szCs w:val="18"/>
              </w:rPr>
              <w:t>nlehrer/i</w:t>
            </w:r>
            <w:r w:rsidR="00E65B04" w:rsidRPr="002201EE">
              <w:rPr>
                <w:sz w:val="18"/>
                <w:szCs w:val="18"/>
              </w:rPr>
              <w:t>n / Gruppenleitung:</w:t>
            </w:r>
          </w:p>
          <w:p w:rsidR="00E65B04" w:rsidRPr="002201EE" w:rsidRDefault="00E65B04" w:rsidP="00092CA8">
            <w:pPr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</w:tc>
      </w:tr>
      <w:tr w:rsidR="00E65B04" w:rsidRPr="002201EE" w:rsidTr="008166E2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E65B04" w:rsidRPr="002201EE" w:rsidRDefault="00E65B04" w:rsidP="00092CA8">
            <w:pPr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</w:tc>
        <w:tc>
          <w:tcPr>
            <w:tcW w:w="4742" w:type="dxa"/>
            <w:tcBorders>
              <w:left w:val="nil"/>
              <w:right w:val="single" w:sz="6" w:space="0" w:color="auto"/>
            </w:tcBorders>
          </w:tcPr>
          <w:p w:rsidR="00E65B04" w:rsidRPr="002201EE" w:rsidRDefault="00E65B04" w:rsidP="00092CA8">
            <w:pPr>
              <w:rPr>
                <w:szCs w:val="24"/>
              </w:rPr>
            </w:pPr>
          </w:p>
        </w:tc>
      </w:tr>
      <w:tr w:rsidR="00E65B04" w:rsidRPr="002201EE" w:rsidTr="008166E2">
        <w:tc>
          <w:tcPr>
            <w:tcW w:w="46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B04" w:rsidRPr="002201EE" w:rsidRDefault="00E65B04" w:rsidP="00092CA8">
            <w:pPr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  <w:p w:rsidR="00E65B04" w:rsidRPr="002201EE" w:rsidRDefault="00E65B04" w:rsidP="00092CA8">
            <w:pPr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</w:tc>
        <w:tc>
          <w:tcPr>
            <w:tcW w:w="474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65B04" w:rsidRPr="002201EE" w:rsidRDefault="00E65B04" w:rsidP="00092CA8">
            <w:pPr>
              <w:rPr>
                <w:sz w:val="18"/>
                <w:szCs w:val="18"/>
              </w:rPr>
            </w:pPr>
            <w:r w:rsidRPr="002201EE">
              <w:rPr>
                <w:sz w:val="18"/>
                <w:szCs w:val="18"/>
              </w:rPr>
              <w:t>Schulleitung / Einrichtungsleitung:</w:t>
            </w:r>
          </w:p>
          <w:p w:rsidR="00E65B04" w:rsidRPr="002201EE" w:rsidRDefault="00E65B04" w:rsidP="00092CA8">
            <w:pPr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</w:p>
          <w:p w:rsidR="00E65B04" w:rsidRPr="002201EE" w:rsidRDefault="00E65B04" w:rsidP="00092CA8">
            <w:pPr>
              <w:rPr>
                <w:szCs w:val="24"/>
              </w:rPr>
            </w:pPr>
          </w:p>
        </w:tc>
      </w:tr>
      <w:tr w:rsidR="00B507A8" w:rsidRPr="002201EE" w:rsidTr="002201EE">
        <w:tc>
          <w:tcPr>
            <w:tcW w:w="9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7A8" w:rsidRPr="002201EE" w:rsidRDefault="00B507A8" w:rsidP="00092CA8">
            <w:pPr>
              <w:rPr>
                <w:b/>
                <w:szCs w:val="24"/>
              </w:rPr>
            </w:pPr>
            <w:r w:rsidRPr="002201EE">
              <w:rPr>
                <w:b/>
                <w:szCs w:val="24"/>
              </w:rPr>
              <w:t>Ggf. zuständige allgemeine Schule:</w:t>
            </w:r>
          </w:p>
          <w:p w:rsidR="00A61A5A" w:rsidRPr="002201EE" w:rsidRDefault="00B507A8" w:rsidP="002201EE">
            <w:pPr>
              <w:spacing w:before="120" w:after="120"/>
              <w:rPr>
                <w:sz w:val="20"/>
              </w:rPr>
            </w:pPr>
            <w:r w:rsidRPr="002201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EE">
              <w:instrText xml:space="preserve"> FORMTEXT </w:instrText>
            </w:r>
            <w:r w:rsidRPr="002201EE">
              <w:fldChar w:fldCharType="separate"/>
            </w:r>
            <w:r w:rsidRPr="002201EE">
              <w:rPr>
                <w:noProof/>
              </w:rPr>
              <w:t> </w:t>
            </w:r>
            <w:r w:rsidRPr="002201EE">
              <w:rPr>
                <w:noProof/>
              </w:rPr>
              <w:t> </w:t>
            </w:r>
            <w:r w:rsidRPr="002201EE">
              <w:rPr>
                <w:noProof/>
              </w:rPr>
              <w:t> </w:t>
            </w:r>
            <w:r w:rsidRPr="002201EE">
              <w:rPr>
                <w:noProof/>
              </w:rPr>
              <w:t> </w:t>
            </w:r>
            <w:r w:rsidRPr="002201EE">
              <w:rPr>
                <w:noProof/>
              </w:rPr>
              <w:t> </w:t>
            </w:r>
            <w:r w:rsidRPr="002201EE">
              <w:fldChar w:fldCharType="end"/>
            </w:r>
          </w:p>
        </w:tc>
      </w:tr>
      <w:tr w:rsidR="00CD11E4" w:rsidRPr="002201EE" w:rsidTr="00220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  <w:shd w:val="clear" w:color="auto" w:fill="auto"/>
          </w:tcPr>
          <w:p w:rsidR="00CD11E4" w:rsidRPr="002201EE" w:rsidRDefault="00CD11E4" w:rsidP="007763DE">
            <w:pPr>
              <w:rPr>
                <w:b/>
                <w:sz w:val="20"/>
                <w:szCs w:val="20"/>
              </w:rPr>
            </w:pPr>
            <w:r w:rsidRPr="002201EE">
              <w:rPr>
                <w:b/>
                <w:sz w:val="20"/>
                <w:szCs w:val="20"/>
              </w:rPr>
              <w:t>Zeitraum der Überprüfung</w:t>
            </w:r>
            <w:r w:rsidR="00B507A8" w:rsidRPr="002201EE">
              <w:rPr>
                <w:b/>
                <w:sz w:val="20"/>
                <w:szCs w:val="20"/>
              </w:rPr>
              <w:t>:</w:t>
            </w:r>
          </w:p>
          <w:p w:rsidR="00CD11E4" w:rsidRPr="002201EE" w:rsidRDefault="00CD11E4" w:rsidP="002201EE">
            <w:pPr>
              <w:spacing w:before="120" w:after="120"/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  <w:bookmarkEnd w:id="12"/>
          </w:p>
        </w:tc>
      </w:tr>
      <w:tr w:rsidR="00CD11E4" w:rsidRPr="002201EE" w:rsidTr="00220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  <w:shd w:val="clear" w:color="auto" w:fill="auto"/>
          </w:tcPr>
          <w:p w:rsidR="00CD11E4" w:rsidRPr="002201EE" w:rsidRDefault="00BA4AE9" w:rsidP="007763DE">
            <w:pPr>
              <w:rPr>
                <w:b/>
                <w:sz w:val="20"/>
                <w:szCs w:val="20"/>
              </w:rPr>
            </w:pPr>
            <w:r w:rsidRPr="002201EE">
              <w:rPr>
                <w:b/>
                <w:sz w:val="20"/>
                <w:szCs w:val="20"/>
              </w:rPr>
              <w:t>Untersucher/i</w:t>
            </w:r>
            <w:r w:rsidR="00CD11E4" w:rsidRPr="002201EE">
              <w:rPr>
                <w:b/>
                <w:sz w:val="20"/>
                <w:szCs w:val="20"/>
              </w:rPr>
              <w:t>n mit Dienstbezeichnung</w:t>
            </w:r>
            <w:r w:rsidR="00B507A8" w:rsidRPr="002201EE">
              <w:rPr>
                <w:b/>
                <w:sz w:val="20"/>
                <w:szCs w:val="20"/>
              </w:rPr>
              <w:t>:</w:t>
            </w:r>
          </w:p>
          <w:p w:rsidR="00CD11E4" w:rsidRPr="002201EE" w:rsidRDefault="00CD11E4" w:rsidP="002201EE">
            <w:pPr>
              <w:spacing w:before="120" w:after="120"/>
              <w:rPr>
                <w:szCs w:val="24"/>
              </w:rPr>
            </w:pPr>
            <w:r w:rsidRPr="002201EE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201EE">
              <w:rPr>
                <w:szCs w:val="24"/>
              </w:rPr>
              <w:instrText xml:space="preserve"> FORMTEXT </w:instrText>
            </w:r>
            <w:r w:rsidRPr="002201EE">
              <w:rPr>
                <w:szCs w:val="24"/>
              </w:rPr>
            </w:r>
            <w:r w:rsidRPr="002201EE">
              <w:rPr>
                <w:szCs w:val="24"/>
              </w:rPr>
              <w:fldChar w:fldCharType="separate"/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noProof/>
                <w:szCs w:val="24"/>
              </w:rPr>
              <w:t> </w:t>
            </w:r>
            <w:r w:rsidRPr="002201EE">
              <w:rPr>
                <w:szCs w:val="24"/>
              </w:rPr>
              <w:fldChar w:fldCharType="end"/>
            </w:r>
            <w:bookmarkEnd w:id="13"/>
          </w:p>
        </w:tc>
      </w:tr>
    </w:tbl>
    <w:p w:rsidR="002A3044" w:rsidRPr="002201EE" w:rsidRDefault="002A3044" w:rsidP="003E2D72">
      <w:pPr>
        <w:rPr>
          <w:sz w:val="16"/>
          <w:szCs w:val="16"/>
        </w:rPr>
        <w:sectPr w:rsidR="002A3044" w:rsidRPr="002201EE" w:rsidSect="00EB01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134" w:left="1417" w:header="708" w:footer="708" w:gutter="0"/>
          <w:cols w:space="708"/>
          <w:docGrid w:linePitch="360"/>
        </w:sectPr>
      </w:pPr>
    </w:p>
    <w:p w:rsidR="000F5569" w:rsidRPr="002201EE" w:rsidRDefault="000F5569" w:rsidP="003E2D7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D11E4" w:rsidRPr="002201EE" w:rsidTr="007763DE">
        <w:tc>
          <w:tcPr>
            <w:tcW w:w="9496" w:type="dxa"/>
            <w:shd w:val="clear" w:color="auto" w:fill="D9D9D9"/>
          </w:tcPr>
          <w:p w:rsidR="00D6727F" w:rsidRPr="002201EE" w:rsidRDefault="000321AE" w:rsidP="00D6727F">
            <w:pPr>
              <w:pStyle w:val="Listenabsatz"/>
              <w:numPr>
                <w:ilvl w:val="0"/>
                <w:numId w:val="6"/>
              </w:numPr>
              <w:ind w:left="284" w:hanging="284"/>
              <w:rPr>
                <w:b/>
                <w:sz w:val="20"/>
                <w:szCs w:val="20"/>
                <w:u w:val="single"/>
              </w:rPr>
            </w:pPr>
            <w:r w:rsidRPr="002201EE">
              <w:rPr>
                <w:b/>
                <w:szCs w:val="24"/>
              </w:rPr>
              <w:t>Überprüfungs</w:t>
            </w:r>
            <w:r w:rsidR="00850D3D" w:rsidRPr="002201EE">
              <w:rPr>
                <w:b/>
                <w:szCs w:val="24"/>
              </w:rPr>
              <w:t>anlass</w:t>
            </w:r>
            <w:r w:rsidR="00D6727F" w:rsidRPr="002201EE">
              <w:rPr>
                <w:b/>
                <w:szCs w:val="24"/>
              </w:rPr>
              <w:t xml:space="preserve"> - </w:t>
            </w:r>
            <w:r w:rsidR="00CD11E4" w:rsidRPr="002201EE">
              <w:rPr>
                <w:b/>
                <w:szCs w:val="24"/>
              </w:rPr>
              <w:t>Fragestellung</w:t>
            </w:r>
            <w:r w:rsidR="00850D3D" w:rsidRPr="002201EE">
              <w:rPr>
                <w:b/>
                <w:szCs w:val="24"/>
              </w:rPr>
              <w:t xml:space="preserve">: </w:t>
            </w:r>
          </w:p>
          <w:p w:rsidR="00681790" w:rsidRPr="002201EE" w:rsidRDefault="00756A7F" w:rsidP="00D6727F">
            <w:pPr>
              <w:pStyle w:val="Listenabsatz"/>
              <w:ind w:left="284"/>
              <w:rPr>
                <w:b/>
                <w:i/>
                <w:sz w:val="23"/>
                <w:szCs w:val="23"/>
                <w:u w:val="single"/>
              </w:rPr>
            </w:pPr>
            <w:r w:rsidRPr="002201EE">
              <w:rPr>
                <w:b/>
                <w:sz w:val="23"/>
                <w:szCs w:val="23"/>
              </w:rPr>
              <w:t>Benötigt der Schüler/ die Schülerin ein sonderpädagogisches Bildungsangebot</w:t>
            </w:r>
            <w:r w:rsidR="00850D3D" w:rsidRPr="002201EE">
              <w:rPr>
                <w:b/>
                <w:sz w:val="23"/>
                <w:szCs w:val="23"/>
              </w:rPr>
              <w:t>?</w:t>
            </w:r>
          </w:p>
        </w:tc>
      </w:tr>
    </w:tbl>
    <w:p w:rsidR="00C3463D" w:rsidRPr="002201EE" w:rsidRDefault="00C3463D" w:rsidP="003E2D72">
      <w:pPr>
        <w:rPr>
          <w:sz w:val="16"/>
          <w:szCs w:val="16"/>
        </w:rPr>
      </w:pPr>
    </w:p>
    <w:p w:rsidR="00240D54" w:rsidRPr="002201EE" w:rsidRDefault="004168E5" w:rsidP="00943556">
      <w:pPr>
        <w:rPr>
          <w:sz w:val="16"/>
          <w:szCs w:val="16"/>
        </w:rPr>
      </w:pPr>
      <w:r w:rsidRPr="002201EE">
        <w:rPr>
          <w:sz w:val="16"/>
          <w:szCs w:val="16"/>
        </w:rPr>
        <w:t>Daten</w:t>
      </w:r>
      <w:r w:rsidR="00240D54" w:rsidRPr="002201EE">
        <w:rPr>
          <w:sz w:val="16"/>
          <w:szCs w:val="16"/>
        </w:rPr>
        <w:t>quellen</w:t>
      </w:r>
      <w:r w:rsidR="00756A7F" w:rsidRPr="002201EE">
        <w:rPr>
          <w:sz w:val="16"/>
          <w:szCs w:val="16"/>
        </w:rPr>
        <w:t xml:space="preserve"> angeben: worauf basieren die dargestellten Ergebnisse (Beobachtungen, Gespräche, </w:t>
      </w:r>
      <w:r w:rsidR="00943556" w:rsidRPr="002201EE">
        <w:rPr>
          <w:sz w:val="16"/>
          <w:szCs w:val="16"/>
        </w:rPr>
        <w:t xml:space="preserve">ggf. </w:t>
      </w:r>
      <w:r w:rsidR="00756A7F" w:rsidRPr="002201EE">
        <w:rPr>
          <w:sz w:val="16"/>
          <w:szCs w:val="16"/>
        </w:rPr>
        <w:t>formelle/ informelle Testverfahren…)</w:t>
      </w:r>
    </w:p>
    <w:p w:rsidR="00CD11E4" w:rsidRDefault="00CD11E4" w:rsidP="00E33605">
      <w:pPr>
        <w:rPr>
          <w:szCs w:val="24"/>
        </w:rPr>
      </w:pPr>
    </w:p>
    <w:p w:rsidR="002201EE" w:rsidRPr="002201EE" w:rsidRDefault="002201EE" w:rsidP="00E3360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D11E4" w:rsidRPr="002201EE" w:rsidTr="007763DE">
        <w:tc>
          <w:tcPr>
            <w:tcW w:w="9496" w:type="dxa"/>
            <w:shd w:val="clear" w:color="auto" w:fill="D9D9D9"/>
          </w:tcPr>
          <w:p w:rsidR="00CD11E4" w:rsidRPr="002201EE" w:rsidRDefault="00CD11E4" w:rsidP="00CD11E4">
            <w:pPr>
              <w:rPr>
                <w:b/>
                <w:szCs w:val="24"/>
              </w:rPr>
            </w:pPr>
            <w:r w:rsidRPr="002201EE">
              <w:rPr>
                <w:b/>
                <w:szCs w:val="24"/>
              </w:rPr>
              <w:t>2. Bisherige Entwicklung und aktuelle Situation</w:t>
            </w:r>
          </w:p>
        </w:tc>
      </w:tr>
    </w:tbl>
    <w:p w:rsidR="00CD11E4" w:rsidRPr="002201EE" w:rsidRDefault="00CD11E4" w:rsidP="00E33605">
      <w:pPr>
        <w:rPr>
          <w:sz w:val="16"/>
          <w:szCs w:val="16"/>
        </w:rPr>
      </w:pPr>
    </w:p>
    <w:p w:rsidR="00267311" w:rsidRPr="002201EE" w:rsidRDefault="00267311" w:rsidP="00267311">
      <w:pPr>
        <w:pStyle w:val="Listenabsatz"/>
        <w:numPr>
          <w:ilvl w:val="0"/>
          <w:numId w:val="3"/>
        </w:numPr>
        <w:rPr>
          <w:sz w:val="16"/>
          <w:szCs w:val="16"/>
        </w:rPr>
      </w:pPr>
      <w:r w:rsidRPr="002201EE">
        <w:rPr>
          <w:sz w:val="16"/>
          <w:szCs w:val="16"/>
        </w:rPr>
        <w:t xml:space="preserve">Allgemeine Informationen: bisherige Entwicklung, vorliegende Diagnosen, </w:t>
      </w:r>
      <w:r w:rsidR="00240D54" w:rsidRPr="002201EE">
        <w:rPr>
          <w:sz w:val="16"/>
          <w:szCs w:val="16"/>
        </w:rPr>
        <w:t xml:space="preserve">Therapien, </w:t>
      </w:r>
      <w:r w:rsidRPr="002201EE">
        <w:rPr>
          <w:sz w:val="16"/>
          <w:szCs w:val="16"/>
        </w:rPr>
        <w:t>besondere Begabungen, Interessen</w:t>
      </w:r>
    </w:p>
    <w:p w:rsidR="00267311" w:rsidRPr="002201EE" w:rsidRDefault="00267311" w:rsidP="00267311">
      <w:pPr>
        <w:pStyle w:val="Listenabsatz"/>
        <w:numPr>
          <w:ilvl w:val="0"/>
          <w:numId w:val="3"/>
        </w:numPr>
        <w:rPr>
          <w:sz w:val="16"/>
          <w:szCs w:val="16"/>
        </w:rPr>
      </w:pPr>
      <w:r w:rsidRPr="002201EE">
        <w:rPr>
          <w:sz w:val="16"/>
          <w:szCs w:val="16"/>
        </w:rPr>
        <w:t>Familiäre Rahmenbedingungen:  familiärer Hintergrund, weitere Bezugspersonen, Freizeit</w:t>
      </w:r>
    </w:p>
    <w:p w:rsidR="00CD11E4" w:rsidRPr="002201EE" w:rsidRDefault="004168E5" w:rsidP="00CD11E4">
      <w:pPr>
        <w:pStyle w:val="Listenabsatz"/>
        <w:numPr>
          <w:ilvl w:val="0"/>
          <w:numId w:val="3"/>
        </w:numPr>
        <w:rPr>
          <w:sz w:val="16"/>
          <w:szCs w:val="16"/>
        </w:rPr>
      </w:pPr>
      <w:r w:rsidRPr="002201EE">
        <w:rPr>
          <w:sz w:val="16"/>
          <w:szCs w:val="16"/>
        </w:rPr>
        <w:t xml:space="preserve">Schullaufbahn bisher, </w:t>
      </w:r>
      <w:r w:rsidR="00267311" w:rsidRPr="002201EE">
        <w:rPr>
          <w:sz w:val="16"/>
          <w:szCs w:val="16"/>
        </w:rPr>
        <w:t>Schulische Rahmenbeding</w:t>
      </w:r>
      <w:r w:rsidR="00240D54" w:rsidRPr="002201EE">
        <w:rPr>
          <w:sz w:val="16"/>
          <w:szCs w:val="16"/>
        </w:rPr>
        <w:t>ungen: Unterrichtsbedingungen, F</w:t>
      </w:r>
      <w:r w:rsidR="00267311" w:rsidRPr="002201EE">
        <w:rPr>
          <w:sz w:val="16"/>
          <w:szCs w:val="16"/>
        </w:rPr>
        <w:t>ördermaßnahmen, beteiligte Unterstützersysteme</w:t>
      </w:r>
      <w:r w:rsidR="00240D54" w:rsidRPr="002201EE">
        <w:rPr>
          <w:sz w:val="16"/>
          <w:szCs w:val="16"/>
        </w:rPr>
        <w:t>, Hilfsmittel, Hilfsbedarf</w:t>
      </w:r>
    </w:p>
    <w:p w:rsidR="00CD11E4" w:rsidRDefault="00CD11E4" w:rsidP="00E33605">
      <w:pPr>
        <w:rPr>
          <w:szCs w:val="24"/>
        </w:rPr>
      </w:pPr>
    </w:p>
    <w:p w:rsidR="002201EE" w:rsidRPr="002201EE" w:rsidRDefault="002201EE" w:rsidP="00E3360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D11E4" w:rsidRPr="002201EE" w:rsidTr="007763DE">
        <w:tc>
          <w:tcPr>
            <w:tcW w:w="9496" w:type="dxa"/>
            <w:shd w:val="clear" w:color="auto" w:fill="D9D9D9"/>
          </w:tcPr>
          <w:p w:rsidR="00CD11E4" w:rsidRPr="002201EE" w:rsidRDefault="00CD11E4" w:rsidP="007763DE">
            <w:pPr>
              <w:rPr>
                <w:b/>
                <w:szCs w:val="24"/>
              </w:rPr>
            </w:pPr>
            <w:r w:rsidRPr="002201EE">
              <w:rPr>
                <w:b/>
                <w:szCs w:val="24"/>
              </w:rPr>
              <w:t>3. Ergebnisse der Überprüfung</w:t>
            </w:r>
          </w:p>
        </w:tc>
      </w:tr>
    </w:tbl>
    <w:p w:rsidR="004168E5" w:rsidRPr="002201EE" w:rsidRDefault="004168E5" w:rsidP="00D708DF">
      <w:pPr>
        <w:rPr>
          <w:sz w:val="16"/>
          <w:szCs w:val="16"/>
        </w:rPr>
      </w:pPr>
    </w:p>
    <w:p w:rsidR="00B17C31" w:rsidRPr="002201EE" w:rsidRDefault="004168E5" w:rsidP="004168E5">
      <w:pPr>
        <w:rPr>
          <w:sz w:val="16"/>
          <w:szCs w:val="16"/>
        </w:rPr>
      </w:pPr>
      <w:r w:rsidRPr="002201EE">
        <w:rPr>
          <w:sz w:val="16"/>
          <w:szCs w:val="16"/>
        </w:rPr>
        <w:t>Darstellung der derzeitigen Lernausgangslage</w:t>
      </w:r>
      <w:r w:rsidR="00943556" w:rsidRPr="002201EE">
        <w:rPr>
          <w:sz w:val="16"/>
          <w:szCs w:val="16"/>
        </w:rPr>
        <w:t xml:space="preserve"> </w:t>
      </w:r>
      <w:r w:rsidR="005F3007" w:rsidRPr="002201EE">
        <w:rPr>
          <w:sz w:val="16"/>
          <w:szCs w:val="16"/>
        </w:rPr>
        <w:br/>
      </w:r>
    </w:p>
    <w:p w:rsidR="00854EA8" w:rsidRPr="002201EE" w:rsidRDefault="00335925" w:rsidP="00D708DF">
      <w:pPr>
        <w:rPr>
          <w:b/>
          <w:szCs w:val="24"/>
        </w:rPr>
      </w:pPr>
      <w:r w:rsidRPr="002201EE">
        <w:rPr>
          <w:b/>
          <w:szCs w:val="24"/>
        </w:rPr>
        <w:t>3</w:t>
      </w:r>
      <w:r w:rsidR="005F3007" w:rsidRPr="002201EE">
        <w:rPr>
          <w:b/>
          <w:szCs w:val="24"/>
        </w:rPr>
        <w:t>.1 Wahrneh</w:t>
      </w:r>
      <w:r w:rsidR="00534302" w:rsidRPr="002201EE">
        <w:rPr>
          <w:b/>
          <w:szCs w:val="24"/>
        </w:rPr>
        <w:t>mung/ Motorik/ Sinne/</w:t>
      </w:r>
      <w:r w:rsidR="00227CB0" w:rsidRPr="002201EE">
        <w:rPr>
          <w:b/>
          <w:szCs w:val="24"/>
        </w:rPr>
        <w:t xml:space="preserve"> </w:t>
      </w:r>
      <w:r w:rsidR="00534302" w:rsidRPr="002201EE">
        <w:rPr>
          <w:b/>
          <w:szCs w:val="24"/>
        </w:rPr>
        <w:t>Sprache</w:t>
      </w:r>
      <w:r w:rsidR="00854EA8" w:rsidRPr="002201EE">
        <w:rPr>
          <w:b/>
          <w:szCs w:val="24"/>
        </w:rPr>
        <w:t xml:space="preserve"> / Selbständigkeit </w:t>
      </w:r>
    </w:p>
    <w:p w:rsidR="005F3007" w:rsidRPr="002201EE" w:rsidRDefault="005F3007" w:rsidP="0096117E">
      <w:pPr>
        <w:rPr>
          <w:szCs w:val="24"/>
        </w:rPr>
      </w:pPr>
    </w:p>
    <w:p w:rsidR="00D36FE0" w:rsidRPr="002201EE" w:rsidRDefault="00D36FE0" w:rsidP="00D708DF">
      <w:pPr>
        <w:rPr>
          <w:szCs w:val="24"/>
        </w:rPr>
      </w:pPr>
    </w:p>
    <w:p w:rsidR="005F3007" w:rsidRPr="002201EE" w:rsidRDefault="005F3007" w:rsidP="00E33605">
      <w:pPr>
        <w:rPr>
          <w:szCs w:val="24"/>
        </w:rPr>
      </w:pPr>
    </w:p>
    <w:p w:rsidR="00227CB0" w:rsidRPr="002201EE" w:rsidRDefault="00335925" w:rsidP="00D708DF">
      <w:pPr>
        <w:rPr>
          <w:b/>
          <w:szCs w:val="24"/>
        </w:rPr>
      </w:pPr>
      <w:r w:rsidRPr="002201EE">
        <w:rPr>
          <w:b/>
          <w:szCs w:val="24"/>
        </w:rPr>
        <w:t>3</w:t>
      </w:r>
      <w:r w:rsidR="00227CB0" w:rsidRPr="002201EE">
        <w:rPr>
          <w:b/>
          <w:szCs w:val="24"/>
        </w:rPr>
        <w:t>.2 Grundlegende Denkfähigkeit/ Kognition</w:t>
      </w:r>
    </w:p>
    <w:p w:rsidR="00A24A75" w:rsidRPr="002201EE" w:rsidRDefault="00227CB0" w:rsidP="00D708DF">
      <w:pPr>
        <w:rPr>
          <w:color w:val="4F6228" w:themeColor="accent3" w:themeShade="80"/>
          <w:szCs w:val="24"/>
          <w:u w:val="single"/>
        </w:rPr>
      </w:pPr>
      <w:r w:rsidRPr="002201EE">
        <w:rPr>
          <w:sz w:val="16"/>
          <w:szCs w:val="16"/>
        </w:rPr>
        <w:t>(Pr</w:t>
      </w:r>
      <w:r w:rsidR="00A24A75" w:rsidRPr="002201EE">
        <w:rPr>
          <w:sz w:val="16"/>
          <w:szCs w:val="16"/>
        </w:rPr>
        <w:t xml:space="preserve">oblemlösestrategien, </w:t>
      </w:r>
      <w:r w:rsidR="0096117E" w:rsidRPr="002201EE">
        <w:rPr>
          <w:sz w:val="16"/>
          <w:szCs w:val="16"/>
        </w:rPr>
        <w:t xml:space="preserve">Merkfähigkeit, </w:t>
      </w:r>
      <w:r w:rsidR="00A24A75" w:rsidRPr="002201EE">
        <w:rPr>
          <w:sz w:val="16"/>
          <w:szCs w:val="16"/>
        </w:rPr>
        <w:t>Begabung,</w:t>
      </w:r>
      <w:r w:rsidR="00E905E7" w:rsidRPr="002201EE">
        <w:rPr>
          <w:sz w:val="16"/>
          <w:szCs w:val="16"/>
        </w:rPr>
        <w:t xml:space="preserve"> Wissen,</w:t>
      </w:r>
      <w:r w:rsidR="00A24A75" w:rsidRPr="002201EE">
        <w:rPr>
          <w:sz w:val="16"/>
          <w:szCs w:val="16"/>
        </w:rPr>
        <w:t xml:space="preserve"> </w:t>
      </w:r>
      <w:r w:rsidR="00E905E7" w:rsidRPr="002201EE">
        <w:rPr>
          <w:sz w:val="16"/>
          <w:szCs w:val="16"/>
        </w:rPr>
        <w:t>Art des Lernens und</w:t>
      </w:r>
      <w:r w:rsidR="0096117E" w:rsidRPr="002201EE">
        <w:rPr>
          <w:sz w:val="16"/>
          <w:szCs w:val="16"/>
        </w:rPr>
        <w:t xml:space="preserve"> Aneignungsebenen)</w:t>
      </w:r>
      <w:r w:rsidR="0096117E" w:rsidRPr="002201EE">
        <w:rPr>
          <w:color w:val="4F6228" w:themeColor="accent3" w:themeShade="80"/>
          <w:szCs w:val="24"/>
          <w:u w:val="single"/>
        </w:rPr>
        <w:t xml:space="preserve"> </w:t>
      </w:r>
    </w:p>
    <w:p w:rsidR="00A24A75" w:rsidRPr="002201EE" w:rsidRDefault="00A24A75" w:rsidP="005F721F">
      <w:pPr>
        <w:rPr>
          <w:szCs w:val="24"/>
        </w:rPr>
      </w:pPr>
    </w:p>
    <w:p w:rsidR="00227CB0" w:rsidRPr="002201EE" w:rsidRDefault="00227CB0" w:rsidP="00E33605">
      <w:pPr>
        <w:rPr>
          <w:szCs w:val="24"/>
        </w:rPr>
      </w:pPr>
    </w:p>
    <w:p w:rsidR="00A24A75" w:rsidRPr="002201EE" w:rsidRDefault="00335925" w:rsidP="005F721F">
      <w:pPr>
        <w:rPr>
          <w:sz w:val="16"/>
          <w:szCs w:val="16"/>
        </w:rPr>
      </w:pPr>
      <w:r w:rsidRPr="002201EE">
        <w:rPr>
          <w:b/>
          <w:szCs w:val="24"/>
        </w:rPr>
        <w:t>3</w:t>
      </w:r>
      <w:r w:rsidR="00227CB0" w:rsidRPr="002201EE">
        <w:rPr>
          <w:b/>
          <w:szCs w:val="24"/>
        </w:rPr>
        <w:t>.3</w:t>
      </w:r>
      <w:r w:rsidR="005F3007" w:rsidRPr="002201EE">
        <w:rPr>
          <w:b/>
          <w:szCs w:val="24"/>
        </w:rPr>
        <w:t xml:space="preserve"> Aktueller Lernstand </w:t>
      </w:r>
      <w:r w:rsidR="005F3007" w:rsidRPr="002201EE">
        <w:rPr>
          <w:b/>
          <w:szCs w:val="24"/>
        </w:rPr>
        <w:br/>
      </w:r>
      <w:r w:rsidR="005F3007" w:rsidRPr="002201EE">
        <w:rPr>
          <w:sz w:val="16"/>
          <w:szCs w:val="16"/>
        </w:rPr>
        <w:t>(Schulleistungen v.a. in Deutsch und Mathematik</w:t>
      </w:r>
      <w:r w:rsidR="0057573D" w:rsidRPr="002201EE">
        <w:rPr>
          <w:sz w:val="16"/>
          <w:szCs w:val="16"/>
        </w:rPr>
        <w:t xml:space="preserve"> - bei Einschulungsdiagnostik Vorläuferfertigkeiten</w:t>
      </w:r>
      <w:r w:rsidR="00D36FE0" w:rsidRPr="002201EE">
        <w:rPr>
          <w:sz w:val="16"/>
          <w:szCs w:val="16"/>
        </w:rPr>
        <w:t>, Stärken und Schwächen</w:t>
      </w:r>
      <w:r w:rsidR="00A24A75" w:rsidRPr="002201EE">
        <w:rPr>
          <w:sz w:val="16"/>
          <w:szCs w:val="16"/>
        </w:rPr>
        <w:t>,</w:t>
      </w:r>
      <w:r w:rsidR="005F3007" w:rsidRPr="002201EE">
        <w:rPr>
          <w:sz w:val="16"/>
          <w:szCs w:val="16"/>
        </w:rPr>
        <w:t>…</w:t>
      </w:r>
      <w:r w:rsidR="00A24A75" w:rsidRPr="002201EE">
        <w:rPr>
          <w:sz w:val="16"/>
          <w:szCs w:val="16"/>
        </w:rPr>
        <w:t>)</w:t>
      </w:r>
    </w:p>
    <w:p w:rsidR="0057573D" w:rsidRPr="002201EE" w:rsidRDefault="0057573D" w:rsidP="005F721F">
      <w:pPr>
        <w:rPr>
          <w:szCs w:val="24"/>
        </w:rPr>
      </w:pPr>
    </w:p>
    <w:p w:rsidR="005F3007" w:rsidRPr="002201EE" w:rsidRDefault="005F3007" w:rsidP="00E33605">
      <w:pPr>
        <w:rPr>
          <w:szCs w:val="24"/>
        </w:rPr>
      </w:pPr>
    </w:p>
    <w:p w:rsidR="00A24A75" w:rsidRPr="002201EE" w:rsidRDefault="00335925" w:rsidP="005F721F">
      <w:pPr>
        <w:rPr>
          <w:sz w:val="16"/>
          <w:szCs w:val="16"/>
        </w:rPr>
      </w:pPr>
      <w:r w:rsidRPr="002201EE">
        <w:rPr>
          <w:b/>
          <w:szCs w:val="24"/>
        </w:rPr>
        <w:t>3</w:t>
      </w:r>
      <w:r w:rsidR="00227CB0" w:rsidRPr="002201EE">
        <w:rPr>
          <w:b/>
          <w:szCs w:val="24"/>
        </w:rPr>
        <w:t>.4</w:t>
      </w:r>
      <w:r w:rsidR="00534302" w:rsidRPr="002201EE">
        <w:rPr>
          <w:b/>
          <w:szCs w:val="24"/>
        </w:rPr>
        <w:t xml:space="preserve"> </w:t>
      </w:r>
      <w:r w:rsidR="005F3007" w:rsidRPr="002201EE">
        <w:rPr>
          <w:b/>
          <w:szCs w:val="24"/>
        </w:rPr>
        <w:t>Arbeitsverhalten</w:t>
      </w:r>
      <w:r w:rsidR="005F3007" w:rsidRPr="002201EE">
        <w:rPr>
          <w:b/>
          <w:szCs w:val="24"/>
        </w:rPr>
        <w:br/>
      </w:r>
      <w:r w:rsidR="00534302" w:rsidRPr="002201EE">
        <w:rPr>
          <w:sz w:val="16"/>
          <w:szCs w:val="16"/>
        </w:rPr>
        <w:t>(M</w:t>
      </w:r>
      <w:r w:rsidR="005F3007" w:rsidRPr="002201EE">
        <w:rPr>
          <w:sz w:val="16"/>
          <w:szCs w:val="16"/>
        </w:rPr>
        <w:t xml:space="preserve">otivation, </w:t>
      </w:r>
      <w:r w:rsidR="00F91EB6" w:rsidRPr="002201EE">
        <w:rPr>
          <w:sz w:val="16"/>
          <w:szCs w:val="16"/>
        </w:rPr>
        <w:t xml:space="preserve">Ausdauer, Arbeitstempo, </w:t>
      </w:r>
      <w:r w:rsidR="005F3007" w:rsidRPr="002201EE">
        <w:rPr>
          <w:sz w:val="16"/>
          <w:szCs w:val="16"/>
        </w:rPr>
        <w:t>mündliche</w:t>
      </w:r>
      <w:r w:rsidR="00F91EB6" w:rsidRPr="002201EE">
        <w:rPr>
          <w:sz w:val="16"/>
          <w:szCs w:val="16"/>
        </w:rPr>
        <w:t xml:space="preserve"> </w:t>
      </w:r>
      <w:r w:rsidR="005F3007" w:rsidRPr="002201EE">
        <w:rPr>
          <w:sz w:val="16"/>
          <w:szCs w:val="16"/>
        </w:rPr>
        <w:t xml:space="preserve">Mitarbeit, Ordnung, </w:t>
      </w:r>
      <w:r w:rsidR="00DE64D2" w:rsidRPr="002201EE">
        <w:rPr>
          <w:sz w:val="16"/>
          <w:szCs w:val="16"/>
        </w:rPr>
        <w:t xml:space="preserve">Konzentration, </w:t>
      </w:r>
      <w:r w:rsidR="005F3007" w:rsidRPr="002201EE">
        <w:rPr>
          <w:sz w:val="16"/>
          <w:szCs w:val="16"/>
        </w:rPr>
        <w:t>Selbständ</w:t>
      </w:r>
      <w:r w:rsidR="00534302" w:rsidRPr="002201EE">
        <w:rPr>
          <w:sz w:val="16"/>
          <w:szCs w:val="16"/>
        </w:rPr>
        <w:t>igkeit, Umsetzen v.</w:t>
      </w:r>
      <w:r w:rsidR="005F3007" w:rsidRPr="002201EE">
        <w:rPr>
          <w:sz w:val="16"/>
          <w:szCs w:val="16"/>
        </w:rPr>
        <w:t xml:space="preserve"> Arbeitsanweisungen,</w:t>
      </w:r>
      <w:r w:rsidR="00F91EB6" w:rsidRPr="002201EE">
        <w:rPr>
          <w:sz w:val="16"/>
          <w:szCs w:val="16"/>
        </w:rPr>
        <w:t xml:space="preserve"> Handlungsplanung</w:t>
      </w:r>
      <w:r w:rsidR="00F04E16" w:rsidRPr="002201EE">
        <w:rPr>
          <w:sz w:val="16"/>
          <w:szCs w:val="16"/>
        </w:rPr>
        <w:t>, …)</w:t>
      </w:r>
    </w:p>
    <w:p w:rsidR="005F3007" w:rsidRPr="002201EE" w:rsidRDefault="005F3007" w:rsidP="005F721F">
      <w:pPr>
        <w:rPr>
          <w:sz w:val="16"/>
          <w:szCs w:val="16"/>
        </w:rPr>
      </w:pPr>
    </w:p>
    <w:p w:rsidR="0057573D" w:rsidRPr="002201EE" w:rsidRDefault="0057573D" w:rsidP="005F721F">
      <w:pPr>
        <w:rPr>
          <w:color w:val="4F6228" w:themeColor="accent3" w:themeShade="80"/>
          <w:szCs w:val="24"/>
        </w:rPr>
      </w:pPr>
    </w:p>
    <w:p w:rsidR="005F3007" w:rsidRPr="002201EE" w:rsidRDefault="005F3007" w:rsidP="00E33605">
      <w:pPr>
        <w:rPr>
          <w:szCs w:val="24"/>
        </w:rPr>
      </w:pPr>
    </w:p>
    <w:p w:rsidR="005F3007" w:rsidRPr="002201EE" w:rsidRDefault="00335925" w:rsidP="005F721F">
      <w:pPr>
        <w:rPr>
          <w:b/>
          <w:szCs w:val="24"/>
        </w:rPr>
      </w:pPr>
      <w:r w:rsidRPr="002201EE">
        <w:rPr>
          <w:b/>
          <w:szCs w:val="24"/>
        </w:rPr>
        <w:t>3</w:t>
      </w:r>
      <w:r w:rsidR="00227CB0" w:rsidRPr="002201EE">
        <w:rPr>
          <w:b/>
          <w:szCs w:val="24"/>
        </w:rPr>
        <w:t>.5</w:t>
      </w:r>
      <w:r w:rsidR="005F3007" w:rsidRPr="002201EE">
        <w:rPr>
          <w:b/>
          <w:szCs w:val="24"/>
        </w:rPr>
        <w:t xml:space="preserve"> Sozialverhalten</w:t>
      </w:r>
    </w:p>
    <w:p w:rsidR="00A24A75" w:rsidRPr="002201EE" w:rsidRDefault="005F3007" w:rsidP="005F721F">
      <w:pPr>
        <w:rPr>
          <w:sz w:val="16"/>
          <w:szCs w:val="16"/>
        </w:rPr>
      </w:pPr>
      <w:r w:rsidRPr="002201EE">
        <w:rPr>
          <w:sz w:val="16"/>
          <w:szCs w:val="16"/>
        </w:rPr>
        <w:t>(Kontaktfähigkeit, Kooperationsfäh</w:t>
      </w:r>
      <w:r w:rsidR="0057573D" w:rsidRPr="002201EE">
        <w:rPr>
          <w:sz w:val="16"/>
          <w:szCs w:val="16"/>
        </w:rPr>
        <w:t xml:space="preserve">igkeit, Frustrationstoleranz, Konfliktverhalten, </w:t>
      </w:r>
      <w:r w:rsidR="006B2238" w:rsidRPr="002201EE">
        <w:rPr>
          <w:sz w:val="16"/>
          <w:szCs w:val="16"/>
        </w:rPr>
        <w:t xml:space="preserve">Impulsivität, </w:t>
      </w:r>
      <w:r w:rsidR="00D55693" w:rsidRPr="002201EE">
        <w:rPr>
          <w:sz w:val="16"/>
          <w:szCs w:val="16"/>
        </w:rPr>
        <w:t xml:space="preserve">Identität und </w:t>
      </w:r>
      <w:r w:rsidR="00F91EB6" w:rsidRPr="002201EE">
        <w:rPr>
          <w:sz w:val="16"/>
          <w:szCs w:val="16"/>
        </w:rPr>
        <w:t xml:space="preserve">Selbstbild, </w:t>
      </w:r>
      <w:r w:rsidR="006B2238" w:rsidRPr="002201EE">
        <w:rPr>
          <w:sz w:val="16"/>
          <w:szCs w:val="16"/>
        </w:rPr>
        <w:t>Regelverhalten</w:t>
      </w:r>
      <w:r w:rsidR="0057573D" w:rsidRPr="002201EE">
        <w:rPr>
          <w:sz w:val="16"/>
          <w:szCs w:val="16"/>
        </w:rPr>
        <w:t>, …</w:t>
      </w:r>
      <w:r w:rsidR="00A24A75" w:rsidRPr="002201EE">
        <w:rPr>
          <w:sz w:val="16"/>
          <w:szCs w:val="16"/>
        </w:rPr>
        <w:t>)</w:t>
      </w:r>
    </w:p>
    <w:p w:rsidR="005F3007" w:rsidRPr="002201EE" w:rsidRDefault="005F3007" w:rsidP="005F721F">
      <w:pPr>
        <w:rPr>
          <w:b/>
          <w:sz w:val="16"/>
          <w:szCs w:val="16"/>
        </w:rPr>
      </w:pPr>
    </w:p>
    <w:p w:rsidR="0054720A" w:rsidRPr="002201EE" w:rsidRDefault="0054720A" w:rsidP="005F721F">
      <w:pPr>
        <w:rPr>
          <w:b/>
          <w:szCs w:val="24"/>
        </w:rPr>
      </w:pPr>
    </w:p>
    <w:p w:rsidR="0054720A" w:rsidRPr="002201EE" w:rsidRDefault="0054720A" w:rsidP="005F721F">
      <w:pPr>
        <w:rPr>
          <w:color w:val="4F6228" w:themeColor="accent3" w:themeShade="80"/>
          <w:szCs w:val="24"/>
        </w:rPr>
      </w:pPr>
    </w:p>
    <w:p w:rsidR="0057573D" w:rsidRPr="002201EE" w:rsidRDefault="0057573D" w:rsidP="00E33605">
      <w:pPr>
        <w:rPr>
          <w:szCs w:val="24"/>
        </w:rPr>
      </w:pPr>
    </w:p>
    <w:p w:rsidR="0057573D" w:rsidRPr="002201EE" w:rsidRDefault="003D696C" w:rsidP="0019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Cs w:val="24"/>
        </w:rPr>
      </w:pPr>
      <w:r w:rsidRPr="002201EE">
        <w:rPr>
          <w:b/>
          <w:szCs w:val="24"/>
        </w:rPr>
        <w:t xml:space="preserve">4. </w:t>
      </w:r>
      <w:r w:rsidR="00F91EB6" w:rsidRPr="002201EE">
        <w:rPr>
          <w:b/>
          <w:szCs w:val="24"/>
        </w:rPr>
        <w:t>Interpretation</w:t>
      </w:r>
      <w:r w:rsidR="009072E9" w:rsidRPr="002201EE">
        <w:rPr>
          <w:b/>
          <w:szCs w:val="24"/>
        </w:rPr>
        <w:t xml:space="preserve"> der Ergebnisse</w:t>
      </w:r>
    </w:p>
    <w:p w:rsidR="003D696C" w:rsidRPr="002201EE" w:rsidRDefault="003D696C" w:rsidP="00A24A75">
      <w:pPr>
        <w:rPr>
          <w:sz w:val="16"/>
          <w:szCs w:val="16"/>
        </w:rPr>
      </w:pPr>
    </w:p>
    <w:p w:rsidR="00A24A75" w:rsidRPr="002201EE" w:rsidRDefault="003D696C" w:rsidP="00A24A75">
      <w:pPr>
        <w:rPr>
          <w:sz w:val="16"/>
          <w:szCs w:val="16"/>
        </w:rPr>
      </w:pPr>
      <w:r w:rsidRPr="002201EE">
        <w:rPr>
          <w:sz w:val="16"/>
          <w:szCs w:val="16"/>
        </w:rPr>
        <w:t xml:space="preserve">Zusammenfassung unter Berücksichtigung der Punkte </w:t>
      </w:r>
      <w:r w:rsidR="00F91EB6" w:rsidRPr="002201EE">
        <w:rPr>
          <w:sz w:val="16"/>
          <w:szCs w:val="16"/>
        </w:rPr>
        <w:t xml:space="preserve">2 </w:t>
      </w:r>
      <w:r w:rsidR="00D55693" w:rsidRPr="002201EE">
        <w:rPr>
          <w:sz w:val="16"/>
          <w:szCs w:val="16"/>
        </w:rPr>
        <w:t xml:space="preserve">bis </w:t>
      </w:r>
      <w:r w:rsidRPr="002201EE">
        <w:rPr>
          <w:sz w:val="16"/>
          <w:szCs w:val="16"/>
        </w:rPr>
        <w:t>3.5</w:t>
      </w:r>
      <w:r w:rsidR="00E905E7" w:rsidRPr="002201EE">
        <w:rPr>
          <w:sz w:val="16"/>
          <w:szCs w:val="16"/>
        </w:rPr>
        <w:t xml:space="preserve">. </w:t>
      </w:r>
      <w:r w:rsidR="009458DC" w:rsidRPr="002201EE">
        <w:rPr>
          <w:sz w:val="16"/>
          <w:szCs w:val="16"/>
        </w:rPr>
        <w:t>Aufzeigen von</w:t>
      </w:r>
      <w:r w:rsidR="00FF49FD" w:rsidRPr="002201EE">
        <w:rPr>
          <w:sz w:val="16"/>
          <w:szCs w:val="16"/>
        </w:rPr>
        <w:t xml:space="preserve"> </w:t>
      </w:r>
      <w:r w:rsidR="00D55693" w:rsidRPr="002201EE">
        <w:rPr>
          <w:sz w:val="16"/>
          <w:szCs w:val="16"/>
        </w:rPr>
        <w:t>Zusammenhängen</w:t>
      </w:r>
      <w:r w:rsidR="009458DC" w:rsidRPr="002201EE">
        <w:rPr>
          <w:sz w:val="16"/>
          <w:szCs w:val="16"/>
        </w:rPr>
        <w:t xml:space="preserve"> und Schlussfolgerungen</w:t>
      </w:r>
      <w:r w:rsidR="00FF49FD" w:rsidRPr="002201EE">
        <w:rPr>
          <w:sz w:val="16"/>
          <w:szCs w:val="16"/>
        </w:rPr>
        <w:t xml:space="preserve">. </w:t>
      </w:r>
      <w:r w:rsidR="00637A84" w:rsidRPr="002201EE">
        <w:rPr>
          <w:sz w:val="16"/>
          <w:szCs w:val="16"/>
        </w:rPr>
        <w:t>Hierbei sollte ein besonderer Fokus auf Aktivität und Teilhabe am schulischen Lernen</w:t>
      </w:r>
      <w:r w:rsidR="00F91EB6" w:rsidRPr="002201EE">
        <w:rPr>
          <w:sz w:val="16"/>
          <w:szCs w:val="16"/>
        </w:rPr>
        <w:t xml:space="preserve"> liegen</w:t>
      </w:r>
      <w:r w:rsidR="004168E5" w:rsidRPr="002201EE">
        <w:rPr>
          <w:sz w:val="16"/>
          <w:szCs w:val="16"/>
        </w:rPr>
        <w:t>, aufgezeigt anhand der</w:t>
      </w:r>
      <w:r w:rsidR="00943556" w:rsidRPr="002201EE">
        <w:rPr>
          <w:sz w:val="16"/>
          <w:szCs w:val="16"/>
        </w:rPr>
        <w:t xml:space="preserve"> </w:t>
      </w:r>
      <w:r w:rsidR="004168E5" w:rsidRPr="002201EE">
        <w:rPr>
          <w:sz w:val="16"/>
          <w:szCs w:val="16"/>
        </w:rPr>
        <w:t>Ressourcen und Hemmfaktoren</w:t>
      </w:r>
      <w:r w:rsidR="00E753F1" w:rsidRPr="002201EE">
        <w:rPr>
          <w:sz w:val="16"/>
          <w:szCs w:val="16"/>
        </w:rPr>
        <w:t xml:space="preserve"> des Schülers und seines Umfeldes.</w:t>
      </w:r>
    </w:p>
    <w:p w:rsidR="003D696C" w:rsidRPr="002201EE" w:rsidRDefault="003D696C" w:rsidP="00A24A75">
      <w:pPr>
        <w:rPr>
          <w:b/>
          <w:sz w:val="16"/>
          <w:szCs w:val="16"/>
        </w:rPr>
      </w:pPr>
    </w:p>
    <w:p w:rsidR="003D696C" w:rsidRPr="002201EE" w:rsidRDefault="003D696C" w:rsidP="00A24A75">
      <w:pPr>
        <w:rPr>
          <w:color w:val="4F6228" w:themeColor="accent3" w:themeShade="80"/>
          <w:szCs w:val="24"/>
        </w:rPr>
      </w:pPr>
    </w:p>
    <w:p w:rsidR="003D696C" w:rsidRPr="002201EE" w:rsidRDefault="003D696C" w:rsidP="00A24A75">
      <w:pPr>
        <w:rPr>
          <w:b/>
          <w:szCs w:val="24"/>
        </w:rPr>
      </w:pPr>
    </w:p>
    <w:p w:rsidR="003D696C" w:rsidRDefault="003D696C" w:rsidP="00A24A75">
      <w:pPr>
        <w:rPr>
          <w:b/>
          <w:sz w:val="16"/>
          <w:szCs w:val="16"/>
        </w:rPr>
      </w:pPr>
    </w:p>
    <w:p w:rsidR="002201EE" w:rsidRDefault="002201EE" w:rsidP="00A24A75">
      <w:pPr>
        <w:rPr>
          <w:b/>
          <w:sz w:val="16"/>
          <w:szCs w:val="16"/>
        </w:rPr>
      </w:pPr>
    </w:p>
    <w:p w:rsidR="002201EE" w:rsidRDefault="002201EE" w:rsidP="00A24A75">
      <w:pPr>
        <w:rPr>
          <w:b/>
          <w:sz w:val="16"/>
          <w:szCs w:val="16"/>
        </w:rPr>
      </w:pPr>
    </w:p>
    <w:p w:rsidR="002201EE" w:rsidRDefault="002201EE" w:rsidP="00A24A75">
      <w:pPr>
        <w:rPr>
          <w:b/>
          <w:sz w:val="16"/>
          <w:szCs w:val="16"/>
        </w:rPr>
      </w:pPr>
    </w:p>
    <w:p w:rsidR="002201EE" w:rsidRPr="002201EE" w:rsidRDefault="002201EE" w:rsidP="00A24A75">
      <w:pPr>
        <w:rPr>
          <w:b/>
          <w:sz w:val="16"/>
          <w:szCs w:val="16"/>
        </w:rPr>
      </w:pPr>
    </w:p>
    <w:p w:rsidR="003D696C" w:rsidRPr="002201EE" w:rsidRDefault="003D696C" w:rsidP="00A24A75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4A75" w:rsidRPr="002201EE" w:rsidTr="007763DE">
        <w:tc>
          <w:tcPr>
            <w:tcW w:w="9496" w:type="dxa"/>
            <w:shd w:val="clear" w:color="auto" w:fill="D9D9D9"/>
          </w:tcPr>
          <w:p w:rsidR="00A24A75" w:rsidRPr="002201EE" w:rsidRDefault="003D696C" w:rsidP="004168E5">
            <w:pPr>
              <w:rPr>
                <w:b/>
                <w:szCs w:val="24"/>
              </w:rPr>
            </w:pPr>
            <w:r w:rsidRPr="002201EE">
              <w:rPr>
                <w:b/>
                <w:szCs w:val="24"/>
              </w:rPr>
              <w:lastRenderedPageBreak/>
              <w:t>5</w:t>
            </w:r>
            <w:r w:rsidR="00A24A75" w:rsidRPr="002201EE">
              <w:rPr>
                <w:b/>
                <w:szCs w:val="24"/>
              </w:rPr>
              <w:t xml:space="preserve">. </w:t>
            </w:r>
            <w:r w:rsidR="004168E5" w:rsidRPr="002201EE">
              <w:rPr>
                <w:b/>
                <w:szCs w:val="24"/>
              </w:rPr>
              <w:t>Förderliche Kontextfaktoren</w:t>
            </w:r>
            <w:r w:rsidR="009458DC" w:rsidRPr="002201EE">
              <w:rPr>
                <w:b/>
                <w:szCs w:val="24"/>
              </w:rPr>
              <w:t>/Förderbedarf</w:t>
            </w:r>
            <w:r w:rsidR="009F74F9" w:rsidRPr="002201EE">
              <w:rPr>
                <w:b/>
                <w:szCs w:val="24"/>
              </w:rPr>
              <w:t xml:space="preserve">  </w:t>
            </w:r>
          </w:p>
        </w:tc>
      </w:tr>
    </w:tbl>
    <w:p w:rsidR="00A24A75" w:rsidRPr="002201EE" w:rsidRDefault="00A24A75" w:rsidP="00A24A75">
      <w:pPr>
        <w:rPr>
          <w:sz w:val="16"/>
          <w:szCs w:val="16"/>
        </w:rPr>
      </w:pPr>
    </w:p>
    <w:p w:rsidR="00A24A75" w:rsidRPr="002201EE" w:rsidRDefault="00943556" w:rsidP="005F721F">
      <w:pPr>
        <w:rPr>
          <w:sz w:val="16"/>
          <w:szCs w:val="16"/>
        </w:rPr>
      </w:pPr>
      <w:r w:rsidRPr="002201EE">
        <w:rPr>
          <w:sz w:val="16"/>
          <w:szCs w:val="16"/>
        </w:rPr>
        <w:t>Welche Rahmenbedingungen werden als notwendig und hilfreich erachtet, um erfolgreiches Lernen mit Blick auf Stärkung von Aktivität und Teilhabe zu ermöglichen? Welche vorrangigen Förderbereiche werden gesehen?</w:t>
      </w:r>
    </w:p>
    <w:p w:rsidR="00A24A75" w:rsidRPr="002201EE" w:rsidRDefault="00A24A75" w:rsidP="005F721F">
      <w:pPr>
        <w:rPr>
          <w:color w:val="4F6228" w:themeColor="accent3" w:themeShade="80"/>
          <w:szCs w:val="24"/>
        </w:rPr>
      </w:pPr>
    </w:p>
    <w:p w:rsidR="00A24A75" w:rsidRDefault="00A24A75" w:rsidP="00B507A8">
      <w:pPr>
        <w:rPr>
          <w:b/>
          <w:szCs w:val="24"/>
        </w:rPr>
      </w:pPr>
    </w:p>
    <w:p w:rsidR="002201EE" w:rsidRPr="002201EE" w:rsidRDefault="002201EE" w:rsidP="00B507A8">
      <w:pPr>
        <w:rPr>
          <w:b/>
          <w:szCs w:val="24"/>
        </w:rPr>
      </w:pPr>
    </w:p>
    <w:p w:rsidR="005F3007" w:rsidRPr="002201EE" w:rsidRDefault="005F3007" w:rsidP="00E3360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4A75" w:rsidRPr="002201EE" w:rsidTr="007763DE">
        <w:tc>
          <w:tcPr>
            <w:tcW w:w="9496" w:type="dxa"/>
            <w:shd w:val="clear" w:color="auto" w:fill="D9D9D9"/>
          </w:tcPr>
          <w:p w:rsidR="00A24A75" w:rsidRPr="002201EE" w:rsidRDefault="004168E5" w:rsidP="00A24A75">
            <w:pPr>
              <w:rPr>
                <w:b/>
                <w:szCs w:val="24"/>
              </w:rPr>
            </w:pPr>
            <w:r w:rsidRPr="002201EE">
              <w:rPr>
                <w:b/>
                <w:szCs w:val="24"/>
              </w:rPr>
              <w:t>6</w:t>
            </w:r>
            <w:r w:rsidR="00A24A75" w:rsidRPr="002201EE">
              <w:rPr>
                <w:b/>
                <w:szCs w:val="24"/>
              </w:rPr>
              <w:t>. Zusammenfassung</w:t>
            </w:r>
          </w:p>
        </w:tc>
      </w:tr>
    </w:tbl>
    <w:p w:rsidR="00DB7AC5" w:rsidRPr="002201EE" w:rsidRDefault="00DB7AC5" w:rsidP="00DB7AC5">
      <w:pPr>
        <w:rPr>
          <w:sz w:val="16"/>
          <w:szCs w:val="16"/>
        </w:rPr>
      </w:pPr>
    </w:p>
    <w:p w:rsidR="0071797A" w:rsidRPr="002201EE" w:rsidRDefault="006D31C9" w:rsidP="00815E29">
      <w:pPr>
        <w:rPr>
          <w:sz w:val="16"/>
          <w:szCs w:val="16"/>
        </w:rPr>
      </w:pPr>
      <w:r w:rsidRPr="002201EE">
        <w:rPr>
          <w:sz w:val="16"/>
          <w:szCs w:val="16"/>
        </w:rPr>
        <w:t xml:space="preserve">Vorschlag für Befristungszeitraum nur dann, falls in </w:t>
      </w:r>
      <w:r w:rsidR="0071797A" w:rsidRPr="002201EE">
        <w:rPr>
          <w:sz w:val="16"/>
          <w:szCs w:val="16"/>
        </w:rPr>
        <w:t>Ausnahmefällen von der Regelbefristung abgewichen werden soll</w:t>
      </w:r>
      <w:r w:rsidRPr="002201EE">
        <w:rPr>
          <w:sz w:val="16"/>
          <w:szCs w:val="16"/>
        </w:rPr>
        <w:t xml:space="preserve"> – Gründe hierfür nennen!</w:t>
      </w:r>
    </w:p>
    <w:p w:rsidR="006D31C9" w:rsidRPr="002201EE" w:rsidRDefault="006D31C9" w:rsidP="00815E29">
      <w:pPr>
        <w:rPr>
          <w:sz w:val="16"/>
          <w:szCs w:val="16"/>
        </w:rPr>
      </w:pPr>
    </w:p>
    <w:p w:rsidR="006D31C9" w:rsidRPr="002201EE" w:rsidRDefault="006D31C9" w:rsidP="00815E29">
      <w:pPr>
        <w:rPr>
          <w:sz w:val="22"/>
        </w:rPr>
      </w:pPr>
    </w:p>
    <w:p w:rsidR="00360C84" w:rsidRPr="002201EE" w:rsidRDefault="00360C84" w:rsidP="00815E29">
      <w:pPr>
        <w:rPr>
          <w:sz w:val="22"/>
        </w:rPr>
      </w:pPr>
      <w:r w:rsidRPr="002201EE">
        <w:rPr>
          <w:sz w:val="22"/>
        </w:rPr>
        <w:t xml:space="preserve">Aus Sicht </w:t>
      </w:r>
      <w:r w:rsidR="001513A5" w:rsidRPr="002201EE">
        <w:rPr>
          <w:sz w:val="22"/>
        </w:rPr>
        <w:t xml:space="preserve">der beauftragten Lehrkraft für Sonderpädagogik </w:t>
      </w:r>
      <w:r w:rsidR="001513A5" w:rsidRPr="002201EE">
        <w:rPr>
          <w:b/>
          <w:sz w:val="22"/>
        </w:rPr>
        <w:t>benötigt</w:t>
      </w:r>
      <w:r w:rsidR="00456918" w:rsidRPr="002201EE">
        <w:rPr>
          <w:b/>
          <w:sz w:val="22"/>
        </w:rPr>
        <w:t>_____________</w:t>
      </w:r>
      <w:r w:rsidR="00943556" w:rsidRPr="002201EE">
        <w:rPr>
          <w:b/>
          <w:sz w:val="22"/>
        </w:rPr>
        <w:t>____</w:t>
      </w:r>
      <w:r w:rsidR="00456918" w:rsidRPr="002201EE">
        <w:rPr>
          <w:b/>
          <w:sz w:val="22"/>
        </w:rPr>
        <w:t>_</w:t>
      </w:r>
      <w:r w:rsidR="001513A5" w:rsidRPr="002201EE">
        <w:rPr>
          <w:b/>
          <w:sz w:val="22"/>
        </w:rPr>
        <w:t xml:space="preserve"> </w:t>
      </w:r>
      <w:r w:rsidR="001513A5" w:rsidRPr="002201EE">
        <w:rPr>
          <w:sz w:val="22"/>
        </w:rPr>
        <w:t>(Name des Kindes)</w:t>
      </w:r>
      <w:r w:rsidR="001513A5" w:rsidRPr="002201EE">
        <w:rPr>
          <w:b/>
          <w:sz w:val="22"/>
        </w:rPr>
        <w:t xml:space="preserve"> </w:t>
      </w:r>
      <w:r w:rsidR="00402DE4" w:rsidRPr="002201EE">
        <w:rPr>
          <w:b/>
          <w:sz w:val="22"/>
        </w:rPr>
        <w:t>ein</w:t>
      </w:r>
      <w:r w:rsidR="001513A5" w:rsidRPr="002201EE">
        <w:rPr>
          <w:b/>
          <w:sz w:val="22"/>
        </w:rPr>
        <w:t xml:space="preserve"> sonderpädagogisches Bildungsangebot im Förderschwerpunkt</w:t>
      </w:r>
      <w:r w:rsidR="00456918" w:rsidRPr="002201EE">
        <w:rPr>
          <w:b/>
          <w:sz w:val="22"/>
        </w:rPr>
        <w:t xml:space="preserve"> _____________________________</w:t>
      </w:r>
      <w:r w:rsidR="001513A5" w:rsidRPr="002201EE">
        <w:rPr>
          <w:b/>
          <w:sz w:val="22"/>
        </w:rPr>
        <w:t xml:space="preserve"> </w:t>
      </w:r>
      <w:r w:rsidR="001513A5" w:rsidRPr="002201EE">
        <w:rPr>
          <w:sz w:val="22"/>
        </w:rPr>
        <w:t>(Nennung des Förderschwerpunktes).</w:t>
      </w:r>
    </w:p>
    <w:p w:rsidR="00E071DB" w:rsidRPr="002201EE" w:rsidRDefault="00E071DB" w:rsidP="005F721F">
      <w:pPr>
        <w:rPr>
          <w:b/>
          <w:szCs w:val="24"/>
        </w:rPr>
      </w:pPr>
    </w:p>
    <w:p w:rsidR="00943556" w:rsidRPr="002201EE" w:rsidRDefault="00943556" w:rsidP="005F721F">
      <w:pPr>
        <w:rPr>
          <w:b/>
          <w:szCs w:val="24"/>
        </w:rPr>
      </w:pPr>
    </w:p>
    <w:p w:rsidR="00E071DB" w:rsidRPr="002201EE" w:rsidRDefault="00402DE4" w:rsidP="00E33605">
      <w:pPr>
        <w:rPr>
          <w:szCs w:val="24"/>
        </w:rPr>
      </w:pPr>
      <w:r w:rsidRPr="002201EE">
        <w:rPr>
          <w:sz w:val="22"/>
        </w:rPr>
        <w:t xml:space="preserve">Aus Sicht der beauftragten Lehrkraft für Sonderpädagogik </w:t>
      </w:r>
      <w:r w:rsidRPr="002201EE">
        <w:rPr>
          <w:b/>
          <w:sz w:val="22"/>
        </w:rPr>
        <w:t>benötigt___________</w:t>
      </w:r>
      <w:r w:rsidR="00943556" w:rsidRPr="002201EE">
        <w:rPr>
          <w:b/>
          <w:sz w:val="22"/>
        </w:rPr>
        <w:t>____</w:t>
      </w:r>
      <w:r w:rsidRPr="002201EE">
        <w:rPr>
          <w:b/>
          <w:sz w:val="22"/>
        </w:rPr>
        <w:t xml:space="preserve">___ </w:t>
      </w:r>
      <w:r w:rsidRPr="002201EE">
        <w:rPr>
          <w:sz w:val="22"/>
        </w:rPr>
        <w:t>(Name des Kindes)</w:t>
      </w:r>
      <w:r w:rsidRPr="002201EE">
        <w:rPr>
          <w:b/>
          <w:sz w:val="22"/>
        </w:rPr>
        <w:t xml:space="preserve"> kein sonderpädagogisches Bildungsangebot</w:t>
      </w:r>
      <w:r w:rsidRPr="002201EE">
        <w:rPr>
          <w:sz w:val="22"/>
        </w:rPr>
        <w:t>.</w:t>
      </w:r>
    </w:p>
    <w:p w:rsidR="00402DE4" w:rsidRPr="002201EE" w:rsidRDefault="00402DE4" w:rsidP="00E33605">
      <w:pPr>
        <w:rPr>
          <w:szCs w:val="24"/>
        </w:rPr>
      </w:pPr>
    </w:p>
    <w:p w:rsidR="00E071DB" w:rsidRPr="002201EE" w:rsidRDefault="00E071DB" w:rsidP="00E3360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4A75" w:rsidRPr="002201EE" w:rsidTr="007763DE">
        <w:tc>
          <w:tcPr>
            <w:tcW w:w="9496" w:type="dxa"/>
            <w:shd w:val="clear" w:color="auto" w:fill="D9D9D9"/>
          </w:tcPr>
          <w:p w:rsidR="00A24A75" w:rsidRPr="002201EE" w:rsidRDefault="004168E5" w:rsidP="00A24A75">
            <w:pPr>
              <w:rPr>
                <w:b/>
                <w:szCs w:val="24"/>
              </w:rPr>
            </w:pPr>
            <w:r w:rsidRPr="002201EE">
              <w:rPr>
                <w:b/>
                <w:szCs w:val="24"/>
              </w:rPr>
              <w:t>7</w:t>
            </w:r>
            <w:r w:rsidR="00A24A75" w:rsidRPr="002201EE">
              <w:rPr>
                <w:b/>
                <w:szCs w:val="24"/>
              </w:rPr>
              <w:t>. Erziehungsplan der Erziehungsberechtigten</w:t>
            </w:r>
            <w:r w:rsidR="00761C06" w:rsidRPr="002201EE">
              <w:rPr>
                <w:b/>
                <w:szCs w:val="24"/>
              </w:rPr>
              <w:t>*</w:t>
            </w:r>
          </w:p>
        </w:tc>
      </w:tr>
    </w:tbl>
    <w:p w:rsidR="0093329C" w:rsidRPr="002201EE" w:rsidRDefault="0093329C" w:rsidP="00E33605">
      <w:pPr>
        <w:rPr>
          <w:sz w:val="16"/>
          <w:szCs w:val="16"/>
        </w:rPr>
      </w:pPr>
    </w:p>
    <w:p w:rsidR="00A24A75" w:rsidRPr="002201EE" w:rsidRDefault="003A211A" w:rsidP="00FF49FD">
      <w:pPr>
        <w:rPr>
          <w:sz w:val="16"/>
          <w:szCs w:val="16"/>
        </w:rPr>
      </w:pPr>
      <w:r w:rsidRPr="002201EE">
        <w:rPr>
          <w:sz w:val="16"/>
          <w:szCs w:val="16"/>
        </w:rPr>
        <w:t xml:space="preserve">Stellungnahme der Erziehungsberechtigten </w:t>
      </w:r>
      <w:r w:rsidR="00854EA8" w:rsidRPr="002201EE">
        <w:rPr>
          <w:sz w:val="16"/>
          <w:szCs w:val="16"/>
        </w:rPr>
        <w:t>z</w:t>
      </w:r>
      <w:r w:rsidR="00943556" w:rsidRPr="002201EE">
        <w:rPr>
          <w:sz w:val="16"/>
          <w:szCs w:val="16"/>
        </w:rPr>
        <w:t>u den Untersuchungsergebnissen und deren Zusammenfassung.</w:t>
      </w:r>
    </w:p>
    <w:p w:rsidR="00854EA8" w:rsidRPr="002201EE" w:rsidRDefault="003A211A" w:rsidP="00FF49FD">
      <w:pPr>
        <w:rPr>
          <w:sz w:val="16"/>
          <w:szCs w:val="16"/>
        </w:rPr>
      </w:pPr>
      <w:r w:rsidRPr="002201EE">
        <w:rPr>
          <w:sz w:val="16"/>
          <w:szCs w:val="16"/>
        </w:rPr>
        <w:t>Vorstellungen/Haltung der Erziehungsberechtigten</w:t>
      </w:r>
      <w:r w:rsidR="009072E9" w:rsidRPr="002201EE">
        <w:rPr>
          <w:sz w:val="16"/>
          <w:szCs w:val="16"/>
        </w:rPr>
        <w:t xml:space="preserve"> </w:t>
      </w:r>
      <w:r w:rsidR="00943556" w:rsidRPr="002201EE">
        <w:rPr>
          <w:sz w:val="16"/>
          <w:szCs w:val="16"/>
        </w:rPr>
        <w:t>zu den Möglichkeiten der</w:t>
      </w:r>
      <w:r w:rsidR="009072E9" w:rsidRPr="002201EE">
        <w:rPr>
          <w:sz w:val="16"/>
          <w:szCs w:val="16"/>
        </w:rPr>
        <w:t xml:space="preserve"> Einlösung </w:t>
      </w:r>
      <w:r w:rsidR="00943556" w:rsidRPr="002201EE">
        <w:rPr>
          <w:sz w:val="16"/>
          <w:szCs w:val="16"/>
        </w:rPr>
        <w:t xml:space="preserve">eines </w:t>
      </w:r>
      <w:r w:rsidR="009072E9" w:rsidRPr="002201EE">
        <w:rPr>
          <w:sz w:val="16"/>
          <w:szCs w:val="16"/>
        </w:rPr>
        <w:t>Anspruchs auf ein sonderpädag</w:t>
      </w:r>
      <w:r w:rsidR="00943556" w:rsidRPr="002201EE">
        <w:rPr>
          <w:sz w:val="16"/>
          <w:szCs w:val="16"/>
        </w:rPr>
        <w:t>ogisches Bildungsangebot</w:t>
      </w:r>
      <w:r w:rsidR="00943556" w:rsidRPr="002201EE">
        <w:rPr>
          <w:b/>
          <w:sz w:val="16"/>
          <w:szCs w:val="16"/>
        </w:rPr>
        <w:t xml:space="preserve">. </w:t>
      </w:r>
      <w:r w:rsidR="00FF49FD" w:rsidRPr="002201EE">
        <w:rPr>
          <w:sz w:val="16"/>
          <w:szCs w:val="16"/>
        </w:rPr>
        <w:t>D</w:t>
      </w:r>
      <w:r w:rsidRPr="002201EE">
        <w:rPr>
          <w:sz w:val="16"/>
          <w:szCs w:val="16"/>
        </w:rPr>
        <w:t>ie Meinung der Erziehungsberechtigten</w:t>
      </w:r>
      <w:r w:rsidR="00A24A75" w:rsidRPr="002201EE">
        <w:rPr>
          <w:sz w:val="16"/>
          <w:szCs w:val="16"/>
        </w:rPr>
        <w:t xml:space="preserve"> ist</w:t>
      </w:r>
      <w:r w:rsidR="00854EA8" w:rsidRPr="002201EE">
        <w:rPr>
          <w:sz w:val="16"/>
          <w:szCs w:val="16"/>
        </w:rPr>
        <w:t xml:space="preserve"> - </w:t>
      </w:r>
      <w:r w:rsidR="00D6727F" w:rsidRPr="002201EE">
        <w:rPr>
          <w:sz w:val="16"/>
          <w:szCs w:val="16"/>
        </w:rPr>
        <w:t>so wie beim Abschlussgespräch</w:t>
      </w:r>
      <w:r w:rsidR="00F04E16" w:rsidRPr="002201EE">
        <w:rPr>
          <w:sz w:val="16"/>
          <w:szCs w:val="16"/>
        </w:rPr>
        <w:t xml:space="preserve"> </w:t>
      </w:r>
      <w:r w:rsidR="009072E9" w:rsidRPr="002201EE">
        <w:rPr>
          <w:sz w:val="16"/>
          <w:szCs w:val="16"/>
        </w:rPr>
        <w:t>zum Ergebnis der sonderpädagogischen Diagnostik</w:t>
      </w:r>
      <w:r w:rsidR="00943556" w:rsidRPr="002201EE">
        <w:rPr>
          <w:sz w:val="16"/>
          <w:szCs w:val="16"/>
        </w:rPr>
        <w:t xml:space="preserve"> geäußert – wiederzugeben.</w:t>
      </w:r>
    </w:p>
    <w:p w:rsidR="00854EA8" w:rsidRPr="002201EE" w:rsidRDefault="00854EA8" w:rsidP="00854EA8">
      <w:pPr>
        <w:rPr>
          <w:szCs w:val="24"/>
        </w:rPr>
      </w:pPr>
    </w:p>
    <w:p w:rsidR="00A61A5A" w:rsidRPr="002201EE" w:rsidRDefault="00A61A5A" w:rsidP="00854EA8">
      <w:pPr>
        <w:rPr>
          <w:szCs w:val="24"/>
        </w:rPr>
      </w:pPr>
    </w:p>
    <w:p w:rsidR="00A61A5A" w:rsidRPr="002201EE" w:rsidRDefault="00A61A5A" w:rsidP="00854EA8">
      <w:pPr>
        <w:rPr>
          <w:szCs w:val="24"/>
        </w:rPr>
      </w:pPr>
    </w:p>
    <w:p w:rsidR="00854EA8" w:rsidRPr="002201EE" w:rsidRDefault="00854EA8" w:rsidP="00E33605">
      <w:pPr>
        <w:rPr>
          <w:szCs w:val="24"/>
        </w:rPr>
      </w:pPr>
    </w:p>
    <w:p w:rsidR="009072E9" w:rsidRPr="002201EE" w:rsidRDefault="00A61A5A" w:rsidP="009458DC">
      <w:pPr>
        <w:spacing w:after="120"/>
        <w:rPr>
          <w:sz w:val="22"/>
        </w:rPr>
      </w:pPr>
      <w:r w:rsidRPr="002201EE">
        <w:rPr>
          <w:sz w:val="22"/>
        </w:rPr>
        <w:t xml:space="preserve">Die Erziehungsberechtigten </w:t>
      </w:r>
      <w:r w:rsidR="009072E9" w:rsidRPr="002201EE">
        <w:rPr>
          <w:sz w:val="22"/>
        </w:rPr>
        <w:t>wurden über die Möglichkeiten zur Einlösung des Anspruchs auf ein sonderpädagogisches Bildungsangebot informiert:</w:t>
      </w:r>
    </w:p>
    <w:p w:rsidR="009072E9" w:rsidRPr="002201EE" w:rsidRDefault="009072E9" w:rsidP="009072E9">
      <w:pPr>
        <w:pStyle w:val="Listenabsatz"/>
        <w:numPr>
          <w:ilvl w:val="0"/>
          <w:numId w:val="5"/>
        </w:numPr>
        <w:rPr>
          <w:sz w:val="22"/>
        </w:rPr>
      </w:pPr>
      <w:r w:rsidRPr="002201EE">
        <w:rPr>
          <w:sz w:val="22"/>
        </w:rPr>
        <w:t xml:space="preserve">Einlösung im SBBZ: </w:t>
      </w:r>
    </w:p>
    <w:p w:rsidR="00D6727F" w:rsidRPr="002201EE" w:rsidRDefault="00D6727F" w:rsidP="00D6727F">
      <w:pPr>
        <w:pStyle w:val="Listenabsatz"/>
        <w:numPr>
          <w:ilvl w:val="1"/>
          <w:numId w:val="5"/>
        </w:numPr>
        <w:rPr>
          <w:sz w:val="22"/>
        </w:rPr>
      </w:pPr>
      <w:r w:rsidRPr="002201EE">
        <w:rPr>
          <w:sz w:val="22"/>
        </w:rPr>
        <w:t>im Stammhaus</w:t>
      </w:r>
    </w:p>
    <w:p w:rsidR="009072E9" w:rsidRPr="002201EE" w:rsidRDefault="009072E9" w:rsidP="009072E9">
      <w:pPr>
        <w:pStyle w:val="Listenabsatz"/>
        <w:numPr>
          <w:ilvl w:val="1"/>
          <w:numId w:val="5"/>
        </w:numPr>
        <w:rPr>
          <w:sz w:val="22"/>
        </w:rPr>
      </w:pPr>
      <w:r w:rsidRPr="002201EE">
        <w:rPr>
          <w:sz w:val="22"/>
        </w:rPr>
        <w:t>in e</w:t>
      </w:r>
      <w:r w:rsidR="00D6727F" w:rsidRPr="002201EE">
        <w:rPr>
          <w:sz w:val="22"/>
        </w:rPr>
        <w:t>iner Kooperativen Organis</w:t>
      </w:r>
      <w:r w:rsidRPr="002201EE">
        <w:rPr>
          <w:sz w:val="22"/>
        </w:rPr>
        <w:t>ationsform des SBBZ</w:t>
      </w:r>
      <w:r w:rsidR="00D6727F" w:rsidRPr="002201EE">
        <w:rPr>
          <w:sz w:val="22"/>
        </w:rPr>
        <w:t xml:space="preserve"> an einer allgemeinen Schule</w:t>
      </w:r>
    </w:p>
    <w:p w:rsidR="009072E9" w:rsidRPr="002201EE" w:rsidRDefault="009072E9" w:rsidP="00D6727F">
      <w:pPr>
        <w:rPr>
          <w:sz w:val="22"/>
        </w:rPr>
      </w:pPr>
    </w:p>
    <w:p w:rsidR="009072E9" w:rsidRPr="002201EE" w:rsidRDefault="009072E9" w:rsidP="009072E9">
      <w:pPr>
        <w:pStyle w:val="Listenabsatz"/>
        <w:numPr>
          <w:ilvl w:val="0"/>
          <w:numId w:val="5"/>
        </w:numPr>
        <w:rPr>
          <w:sz w:val="22"/>
        </w:rPr>
      </w:pPr>
      <w:r w:rsidRPr="002201EE">
        <w:rPr>
          <w:sz w:val="22"/>
        </w:rPr>
        <w:t>Einlösung an einer allgemeinen Schule:</w:t>
      </w:r>
    </w:p>
    <w:p w:rsidR="009072E9" w:rsidRPr="002201EE" w:rsidRDefault="009072E9" w:rsidP="009072E9">
      <w:pPr>
        <w:ind w:left="720"/>
        <w:rPr>
          <w:sz w:val="22"/>
        </w:rPr>
      </w:pPr>
      <w:r w:rsidRPr="002201EE">
        <w:rPr>
          <w:sz w:val="22"/>
        </w:rPr>
        <w:t>In einer inklusiven Gruppe an der allgemeinen Schu</w:t>
      </w:r>
      <w:r w:rsidR="00D6727F" w:rsidRPr="002201EE">
        <w:rPr>
          <w:sz w:val="22"/>
        </w:rPr>
        <w:t>le</w:t>
      </w:r>
    </w:p>
    <w:p w:rsidR="009072E9" w:rsidRPr="002201EE" w:rsidRDefault="009072E9" w:rsidP="00E33605">
      <w:pPr>
        <w:rPr>
          <w:sz w:val="20"/>
          <w:szCs w:val="20"/>
        </w:rPr>
      </w:pPr>
    </w:p>
    <w:p w:rsidR="002F75B3" w:rsidRPr="002201EE" w:rsidRDefault="002F75B3" w:rsidP="002F75B3">
      <w:pPr>
        <w:rPr>
          <w:szCs w:val="24"/>
        </w:rPr>
      </w:pPr>
    </w:p>
    <w:p w:rsidR="00A61A5A" w:rsidRPr="002201EE" w:rsidRDefault="00A61A5A" w:rsidP="002F75B3">
      <w:pPr>
        <w:rPr>
          <w:szCs w:val="24"/>
        </w:rPr>
      </w:pPr>
    </w:p>
    <w:p w:rsidR="002F75B3" w:rsidRPr="002201EE" w:rsidRDefault="00CC2E17" w:rsidP="0036367C">
      <w:pPr>
        <w:rPr>
          <w:sz w:val="16"/>
          <w:szCs w:val="16"/>
        </w:rPr>
      </w:pPr>
      <w:r w:rsidRPr="002201EE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CE43D4" wp14:editId="2D0CF16F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05025" cy="0"/>
                <wp:effectExtent l="5080" t="10795" r="13970" b="825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BD1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.35pt;margin-top:.1pt;width:16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gd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S1DeQbjCrCq1M6GBOlJPZsnTX84pHTVEdXyaPxyNuCbBY/kjUu4OANB9sMXzcCGAH6s&#10;1amxfYCEKqBTbMn51hJ+8ojC4yxL5+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"/>
            </w:pict>
          </mc:Fallback>
        </mc:AlternateContent>
      </w:r>
      <w:r w:rsidRPr="002201EE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970BDC" wp14:editId="11AEDD47">
                <wp:simplePos x="0" y="0"/>
                <wp:positionH relativeFrom="column">
                  <wp:posOffset>3148330</wp:posOffset>
                </wp:positionH>
                <wp:positionV relativeFrom="paragraph">
                  <wp:posOffset>1270</wp:posOffset>
                </wp:positionV>
                <wp:extent cx="2638425" cy="0"/>
                <wp:effectExtent l="5080" t="10795" r="13970" b="825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73B98" id="AutoShape 10" o:spid="_x0000_s1026" type="#_x0000_t32" style="position:absolute;margin-left:247.9pt;margin-top:.1pt;width:20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QAHQIAADw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"/>
            </w:pict>
          </mc:Fallback>
        </mc:AlternateContent>
      </w:r>
      <w:r w:rsidR="00DB7AC5" w:rsidRPr="002201EE">
        <w:rPr>
          <w:sz w:val="16"/>
          <w:szCs w:val="16"/>
        </w:rPr>
        <w:t>(Ort, Datum)</w:t>
      </w:r>
      <w:r w:rsidR="00DB7AC5" w:rsidRPr="002201EE">
        <w:rPr>
          <w:sz w:val="16"/>
          <w:szCs w:val="16"/>
        </w:rPr>
        <w:tab/>
      </w:r>
      <w:r w:rsidR="00DB7AC5" w:rsidRPr="002201EE">
        <w:rPr>
          <w:sz w:val="16"/>
          <w:szCs w:val="16"/>
        </w:rPr>
        <w:tab/>
      </w:r>
      <w:r w:rsidR="00DB7AC5" w:rsidRPr="002201EE">
        <w:rPr>
          <w:sz w:val="16"/>
          <w:szCs w:val="16"/>
        </w:rPr>
        <w:tab/>
      </w:r>
      <w:r w:rsidR="00DB7AC5" w:rsidRPr="002201EE">
        <w:rPr>
          <w:sz w:val="16"/>
          <w:szCs w:val="16"/>
        </w:rPr>
        <w:tab/>
      </w:r>
      <w:r w:rsidR="00DB7AC5" w:rsidRPr="002201EE">
        <w:rPr>
          <w:sz w:val="16"/>
          <w:szCs w:val="16"/>
        </w:rPr>
        <w:tab/>
      </w:r>
      <w:r w:rsidR="00DB7AC5" w:rsidRPr="002201EE">
        <w:rPr>
          <w:sz w:val="16"/>
          <w:szCs w:val="16"/>
        </w:rPr>
        <w:tab/>
      </w:r>
      <w:r w:rsidR="002F75B3" w:rsidRPr="002201EE">
        <w:rPr>
          <w:sz w:val="16"/>
          <w:szCs w:val="16"/>
        </w:rPr>
        <w:t>(Unterschrift</w:t>
      </w:r>
      <w:r w:rsidR="00D6727F" w:rsidRPr="002201EE">
        <w:rPr>
          <w:sz w:val="16"/>
          <w:szCs w:val="16"/>
        </w:rPr>
        <w:t xml:space="preserve"> der Lehrkraft für Sonderpädagogik</w:t>
      </w:r>
      <w:r w:rsidR="002F75B3" w:rsidRPr="002201EE">
        <w:rPr>
          <w:sz w:val="16"/>
          <w:szCs w:val="16"/>
        </w:rPr>
        <w:t>)</w:t>
      </w:r>
    </w:p>
    <w:p w:rsidR="002F75B3" w:rsidRPr="002201EE" w:rsidRDefault="002F75B3" w:rsidP="002F75B3">
      <w:pPr>
        <w:rPr>
          <w:szCs w:val="24"/>
        </w:rPr>
      </w:pPr>
    </w:p>
    <w:p w:rsidR="00534302" w:rsidRPr="002201EE" w:rsidRDefault="00534302" w:rsidP="00E33605">
      <w:pPr>
        <w:rPr>
          <w:szCs w:val="24"/>
        </w:rPr>
      </w:pPr>
      <w:r w:rsidRPr="002201EE">
        <w:rPr>
          <w:szCs w:val="24"/>
        </w:rPr>
        <w:t>Anlagen</w:t>
      </w:r>
    </w:p>
    <w:p w:rsidR="00534302" w:rsidRPr="002201EE" w:rsidRDefault="009072E9" w:rsidP="00E33605">
      <w:pPr>
        <w:rPr>
          <w:sz w:val="16"/>
          <w:szCs w:val="16"/>
        </w:rPr>
      </w:pPr>
      <w:r w:rsidRPr="002201EE">
        <w:rPr>
          <w:sz w:val="16"/>
          <w:szCs w:val="16"/>
        </w:rPr>
        <w:t>(</w:t>
      </w:r>
      <w:r w:rsidR="002E2AE5" w:rsidRPr="002201EE">
        <w:rPr>
          <w:sz w:val="16"/>
          <w:szCs w:val="16"/>
        </w:rPr>
        <w:t>Protokollbögen, Arbeitsproben</w:t>
      </w:r>
      <w:r w:rsidR="00534302" w:rsidRPr="002201EE">
        <w:rPr>
          <w:sz w:val="16"/>
          <w:szCs w:val="16"/>
        </w:rPr>
        <w:t>…)</w:t>
      </w:r>
    </w:p>
    <w:p w:rsidR="00534302" w:rsidRPr="002201EE" w:rsidRDefault="00534302" w:rsidP="00E33605">
      <w:pPr>
        <w:rPr>
          <w:sz w:val="20"/>
          <w:szCs w:val="20"/>
        </w:rPr>
      </w:pPr>
      <w:r w:rsidRPr="002201EE">
        <w:rPr>
          <w:szCs w:val="24"/>
        </w:rPr>
        <w:t xml:space="preserve">- </w:t>
      </w:r>
      <w:r w:rsidR="009072E9" w:rsidRPr="002201EE">
        <w:rPr>
          <w:b/>
          <w:sz w:val="20"/>
          <w:szCs w:val="20"/>
        </w:rPr>
        <w:t>aktuelle Zeugniskopien verpflichtend</w:t>
      </w:r>
    </w:p>
    <w:p w:rsidR="00534302" w:rsidRPr="002201EE" w:rsidRDefault="00534302" w:rsidP="00E33605">
      <w:pPr>
        <w:rPr>
          <w:szCs w:val="24"/>
        </w:rPr>
      </w:pPr>
      <w:r w:rsidRPr="002201EE">
        <w:rPr>
          <w:szCs w:val="24"/>
        </w:rPr>
        <w:t xml:space="preserve">- </w:t>
      </w:r>
    </w:p>
    <w:p w:rsidR="00761C06" w:rsidRPr="002201EE" w:rsidRDefault="00761C06" w:rsidP="00967889">
      <w:pPr>
        <w:rPr>
          <w:szCs w:val="24"/>
        </w:rPr>
      </w:pPr>
    </w:p>
    <w:sectPr w:rsidR="00761C06" w:rsidRPr="002201EE" w:rsidSect="00EB01E4">
      <w:headerReference w:type="default" r:id="rId14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93" w:rsidRDefault="00D55693" w:rsidP="007120D5">
      <w:r>
        <w:separator/>
      </w:r>
    </w:p>
  </w:endnote>
  <w:endnote w:type="continuationSeparator" w:id="0">
    <w:p w:rsidR="00D55693" w:rsidRDefault="00D55693" w:rsidP="007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3" w:rsidRDefault="00D556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3" w:rsidRDefault="00D55693" w:rsidP="002A3044">
    <w:pPr>
      <w:pStyle w:val="Fuzeile"/>
      <w:rPr>
        <w:sz w:val="16"/>
        <w:szCs w:val="16"/>
      </w:rPr>
    </w:pPr>
    <w:r>
      <w:rPr>
        <w:sz w:val="16"/>
        <w:szCs w:val="16"/>
      </w:rPr>
      <w:t>Sonderpädagogisches Gutachten</w:t>
    </w:r>
  </w:p>
  <w:p w:rsidR="00D55693" w:rsidRPr="00C24A1B" w:rsidRDefault="00D55693" w:rsidP="002A3044">
    <w:pPr>
      <w:pStyle w:val="Fuzeile"/>
      <w:rPr>
        <w:sz w:val="16"/>
        <w:szCs w:val="16"/>
      </w:rPr>
    </w:pPr>
    <w:r>
      <w:rPr>
        <w:sz w:val="16"/>
        <w:szCs w:val="16"/>
      </w:rPr>
      <w:t xml:space="preserve">Stand: </w:t>
    </w:r>
    <w:r w:rsidR="0088524E">
      <w:rPr>
        <w:sz w:val="16"/>
        <w:szCs w:val="16"/>
      </w:rPr>
      <w:t>September 2024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88524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3" w:rsidRDefault="00D556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93" w:rsidRDefault="00D55693" w:rsidP="007120D5">
      <w:r>
        <w:separator/>
      </w:r>
    </w:p>
  </w:footnote>
  <w:footnote w:type="continuationSeparator" w:id="0">
    <w:p w:rsidR="00D55693" w:rsidRDefault="00D55693" w:rsidP="0071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3" w:rsidRDefault="00D556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3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rFonts w:ascii="Century Gothic" w:hAnsi="Century Gothic" w:cs="Times New Roman"/>
        <w:noProof/>
        <w:color w:val="808080"/>
        <w:sz w:val="20"/>
        <w:lang w:eastAsia="de-DE"/>
      </w:rPr>
      <w:drawing>
        <wp:anchor distT="0" distB="0" distL="114300" distR="114300" simplePos="0" relativeHeight="251658240" behindDoc="0" locked="0" layoutInCell="1" allowOverlap="1" wp14:anchorId="40F0D6E8" wp14:editId="727156CC">
          <wp:simplePos x="0" y="0"/>
          <wp:positionH relativeFrom="column">
            <wp:posOffset>-167005</wp:posOffset>
          </wp:positionH>
          <wp:positionV relativeFrom="paragraph">
            <wp:posOffset>-156210</wp:posOffset>
          </wp:positionV>
          <wp:extent cx="1714500" cy="8020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5693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</w:p>
  <w:p w:rsidR="00D55693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</w:p>
  <w:p w:rsidR="00D55693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</w:p>
  <w:p w:rsidR="00D55693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</w:p>
  <w:p w:rsidR="00D55693" w:rsidRPr="002A3044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2A3044">
      <w:rPr>
        <w:rFonts w:ascii="Century Gothic" w:hAnsi="Century Gothic" w:cs="Times New Roman"/>
        <w:noProof/>
        <w:color w:val="808080"/>
        <w:sz w:val="20"/>
      </w:rPr>
      <w:t>Staatliches Schulamt Ludwigsburg</w:t>
    </w:r>
  </w:p>
  <w:p w:rsidR="00D55693" w:rsidRPr="002A3044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rFonts w:ascii="Century Gothic" w:hAnsi="Century Gothic" w:cs="Times New Roman"/>
        <w:noProof/>
        <w:color w:val="808080"/>
        <w:sz w:val="20"/>
      </w:rPr>
      <w:t>Fachgebiet</w:t>
    </w:r>
    <w:r w:rsidRPr="002A3044">
      <w:rPr>
        <w:rFonts w:ascii="Century Gothic" w:hAnsi="Century Gothic" w:cs="Times New Roman"/>
        <w:noProof/>
        <w:color w:val="808080"/>
        <w:sz w:val="20"/>
      </w:rPr>
      <w:t xml:space="preserve"> Sonderpä</w:t>
    </w:r>
    <w:r>
      <w:rPr>
        <w:rFonts w:ascii="Century Gothic" w:hAnsi="Century Gothic" w:cs="Times New Roman"/>
        <w:noProof/>
        <w:color w:val="808080"/>
        <w:sz w:val="20"/>
      </w:rPr>
      <w:t>da</w:t>
    </w:r>
    <w:r w:rsidRPr="002A3044">
      <w:rPr>
        <w:rFonts w:ascii="Century Gothic" w:hAnsi="Century Gothic" w:cs="Times New Roman"/>
        <w:noProof/>
        <w:color w:val="808080"/>
        <w:sz w:val="20"/>
      </w:rPr>
      <w:t>gogik</w:t>
    </w:r>
  </w:p>
  <w:p w:rsidR="00D55693" w:rsidRPr="002A3044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2A3044">
      <w:rPr>
        <w:rFonts w:ascii="Century Gothic" w:hAnsi="Century Gothic" w:cs="Times New Roman"/>
        <w:noProof/>
        <w:color w:val="808080"/>
        <w:sz w:val="20"/>
      </w:rPr>
      <w:t>Mömpelgardstraße 26</w:t>
    </w:r>
  </w:p>
  <w:p w:rsidR="00D55693" w:rsidRPr="002A3044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2A3044">
      <w:rPr>
        <w:rFonts w:ascii="Century Gothic" w:hAnsi="Century Gothic" w:cs="Times New Roman"/>
        <w:noProof/>
        <w:color w:val="808080"/>
        <w:sz w:val="20"/>
      </w:rPr>
      <w:t>71640 Ludwigsburg</w:t>
    </w:r>
  </w:p>
  <w:p w:rsidR="00D55693" w:rsidRDefault="00D55693" w:rsidP="00EB01E4">
    <w:pPr>
      <w:pStyle w:val="Kopfzeile"/>
      <w:tabs>
        <w:tab w:val="clear" w:pos="9072"/>
        <w:tab w:val="left" w:pos="6379"/>
        <w:tab w:val="left" w:pos="6521"/>
      </w:tabs>
      <w:ind w:righ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3" w:rsidRDefault="00D5569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3" w:rsidRPr="002A3044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rFonts w:ascii="Century Gothic" w:hAnsi="Century Gothic" w:cs="Times New Roman"/>
        <w:noProof/>
        <w:color w:val="808080"/>
        <w:sz w:val="20"/>
        <w:lang w:eastAsia="de-DE"/>
      </w:rPr>
      <w:drawing>
        <wp:anchor distT="0" distB="0" distL="114300" distR="114300" simplePos="0" relativeHeight="251660288" behindDoc="0" locked="0" layoutInCell="1" allowOverlap="1" wp14:anchorId="7E21F8FA" wp14:editId="7859996F">
          <wp:simplePos x="0" y="0"/>
          <wp:positionH relativeFrom="column">
            <wp:posOffset>4414520</wp:posOffset>
          </wp:positionH>
          <wp:positionV relativeFrom="paragraph">
            <wp:posOffset>-222885</wp:posOffset>
          </wp:positionV>
          <wp:extent cx="1714500" cy="80200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imes New Roman"/>
        <w:noProof/>
        <w:color w:val="808080"/>
        <w:sz w:val="20"/>
      </w:rPr>
      <w:t>Staat</w:t>
    </w:r>
    <w:r w:rsidRPr="002A3044">
      <w:rPr>
        <w:rFonts w:ascii="Century Gothic" w:hAnsi="Century Gothic" w:cs="Times New Roman"/>
        <w:noProof/>
        <w:color w:val="808080"/>
        <w:sz w:val="20"/>
      </w:rPr>
      <w:t>liches Schulamt Ludwigsburg</w:t>
    </w:r>
  </w:p>
  <w:p w:rsidR="00D55693" w:rsidRPr="002A3044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rFonts w:ascii="Century Gothic" w:hAnsi="Century Gothic" w:cs="Times New Roman"/>
        <w:noProof/>
        <w:color w:val="808080"/>
        <w:sz w:val="20"/>
      </w:rPr>
      <w:t>Fachgebiet</w:t>
    </w:r>
    <w:r w:rsidRPr="002A3044">
      <w:rPr>
        <w:rFonts w:ascii="Century Gothic" w:hAnsi="Century Gothic" w:cs="Times New Roman"/>
        <w:noProof/>
        <w:color w:val="808080"/>
        <w:sz w:val="20"/>
      </w:rPr>
      <w:t xml:space="preserve"> Sonderpä</w:t>
    </w:r>
    <w:r>
      <w:rPr>
        <w:rFonts w:ascii="Century Gothic" w:hAnsi="Century Gothic" w:cs="Times New Roman"/>
        <w:noProof/>
        <w:color w:val="808080"/>
        <w:sz w:val="20"/>
      </w:rPr>
      <w:t>da</w:t>
    </w:r>
    <w:r w:rsidRPr="002A3044">
      <w:rPr>
        <w:rFonts w:ascii="Century Gothic" w:hAnsi="Century Gothic" w:cs="Times New Roman"/>
        <w:noProof/>
        <w:color w:val="808080"/>
        <w:sz w:val="20"/>
      </w:rPr>
      <w:t>gogik</w:t>
    </w:r>
  </w:p>
  <w:p w:rsidR="00D55693" w:rsidRPr="002A3044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2A3044">
      <w:rPr>
        <w:rFonts w:ascii="Century Gothic" w:hAnsi="Century Gothic" w:cs="Times New Roman"/>
        <w:noProof/>
        <w:color w:val="808080"/>
        <w:sz w:val="20"/>
      </w:rPr>
      <w:t>Mömpelgardstraße 26</w:t>
    </w:r>
  </w:p>
  <w:p w:rsidR="00D55693" w:rsidRPr="002A3044" w:rsidRDefault="00D55693" w:rsidP="002A304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2A3044">
      <w:rPr>
        <w:rFonts w:ascii="Century Gothic" w:hAnsi="Century Gothic" w:cs="Times New Roman"/>
        <w:noProof/>
        <w:color w:val="808080"/>
        <w:sz w:val="20"/>
      </w:rPr>
      <w:t>71640 Ludwigsburg</w:t>
    </w:r>
  </w:p>
  <w:p w:rsidR="00D55693" w:rsidRDefault="00D55693" w:rsidP="00EB01E4">
    <w:pPr>
      <w:pStyle w:val="Kopfzeile"/>
      <w:tabs>
        <w:tab w:val="clear" w:pos="9072"/>
        <w:tab w:val="left" w:pos="6379"/>
        <w:tab w:val="left" w:pos="6521"/>
      </w:tabs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62F0"/>
    <w:multiLevelType w:val="hybridMultilevel"/>
    <w:tmpl w:val="763086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1F4E"/>
    <w:multiLevelType w:val="hybridMultilevel"/>
    <w:tmpl w:val="4D985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6D90"/>
    <w:multiLevelType w:val="hybridMultilevel"/>
    <w:tmpl w:val="1B4A4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04232"/>
    <w:multiLevelType w:val="hybridMultilevel"/>
    <w:tmpl w:val="07F6B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13543"/>
    <w:multiLevelType w:val="hybridMultilevel"/>
    <w:tmpl w:val="1D0CB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87AEE"/>
    <w:multiLevelType w:val="hybridMultilevel"/>
    <w:tmpl w:val="7DDA9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4892"/>
    <w:multiLevelType w:val="hybridMultilevel"/>
    <w:tmpl w:val="76C26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91"/>
    <w:rsid w:val="00006B22"/>
    <w:rsid w:val="0001478B"/>
    <w:rsid w:val="00014DAC"/>
    <w:rsid w:val="00016EE2"/>
    <w:rsid w:val="000321AE"/>
    <w:rsid w:val="00034F30"/>
    <w:rsid w:val="000400AF"/>
    <w:rsid w:val="00041901"/>
    <w:rsid w:val="0004623A"/>
    <w:rsid w:val="00092CA8"/>
    <w:rsid w:val="000A274F"/>
    <w:rsid w:val="000B62C0"/>
    <w:rsid w:val="000C449B"/>
    <w:rsid w:val="000C604B"/>
    <w:rsid w:val="000E076A"/>
    <w:rsid w:val="000F457F"/>
    <w:rsid w:val="000F5569"/>
    <w:rsid w:val="00116F40"/>
    <w:rsid w:val="001277D7"/>
    <w:rsid w:val="00141B44"/>
    <w:rsid w:val="001513A5"/>
    <w:rsid w:val="00153D87"/>
    <w:rsid w:val="00155F35"/>
    <w:rsid w:val="00187440"/>
    <w:rsid w:val="00193996"/>
    <w:rsid w:val="001966FC"/>
    <w:rsid w:val="001A2103"/>
    <w:rsid w:val="001B06AE"/>
    <w:rsid w:val="001C545E"/>
    <w:rsid w:val="001C593C"/>
    <w:rsid w:val="001E1909"/>
    <w:rsid w:val="00207BAC"/>
    <w:rsid w:val="00216078"/>
    <w:rsid w:val="002201EE"/>
    <w:rsid w:val="00227CB0"/>
    <w:rsid w:val="00234C27"/>
    <w:rsid w:val="00240D54"/>
    <w:rsid w:val="002444AF"/>
    <w:rsid w:val="00251609"/>
    <w:rsid w:val="00256189"/>
    <w:rsid w:val="00262128"/>
    <w:rsid w:val="00263C48"/>
    <w:rsid w:val="00266219"/>
    <w:rsid w:val="002667DA"/>
    <w:rsid w:val="00267311"/>
    <w:rsid w:val="002909AC"/>
    <w:rsid w:val="00296589"/>
    <w:rsid w:val="002A3044"/>
    <w:rsid w:val="002B3C7D"/>
    <w:rsid w:val="002E00D1"/>
    <w:rsid w:val="002E2AE5"/>
    <w:rsid w:val="002E7000"/>
    <w:rsid w:val="002F75B3"/>
    <w:rsid w:val="00305368"/>
    <w:rsid w:val="0032518F"/>
    <w:rsid w:val="00327845"/>
    <w:rsid w:val="00332FCE"/>
    <w:rsid w:val="00335925"/>
    <w:rsid w:val="003440F4"/>
    <w:rsid w:val="00352E8A"/>
    <w:rsid w:val="0035320F"/>
    <w:rsid w:val="0035785A"/>
    <w:rsid w:val="00360C84"/>
    <w:rsid w:val="0036367C"/>
    <w:rsid w:val="00374E95"/>
    <w:rsid w:val="00386D33"/>
    <w:rsid w:val="0039423E"/>
    <w:rsid w:val="003A0590"/>
    <w:rsid w:val="003A05D6"/>
    <w:rsid w:val="003A211A"/>
    <w:rsid w:val="003A74BA"/>
    <w:rsid w:val="003D070F"/>
    <w:rsid w:val="003D696C"/>
    <w:rsid w:val="003E2D72"/>
    <w:rsid w:val="00402DE4"/>
    <w:rsid w:val="00407AEC"/>
    <w:rsid w:val="00413100"/>
    <w:rsid w:val="004168E5"/>
    <w:rsid w:val="00424621"/>
    <w:rsid w:val="00432940"/>
    <w:rsid w:val="00456918"/>
    <w:rsid w:val="00473465"/>
    <w:rsid w:val="0049609E"/>
    <w:rsid w:val="004A0764"/>
    <w:rsid w:val="004A13B4"/>
    <w:rsid w:val="004B6A2A"/>
    <w:rsid w:val="004E60C7"/>
    <w:rsid w:val="00507EAD"/>
    <w:rsid w:val="00526CCA"/>
    <w:rsid w:val="005321EB"/>
    <w:rsid w:val="00534302"/>
    <w:rsid w:val="0054720A"/>
    <w:rsid w:val="00566F21"/>
    <w:rsid w:val="0057573D"/>
    <w:rsid w:val="005839A0"/>
    <w:rsid w:val="005B0537"/>
    <w:rsid w:val="005B4FC1"/>
    <w:rsid w:val="005D67D7"/>
    <w:rsid w:val="005F1E38"/>
    <w:rsid w:val="005F3007"/>
    <w:rsid w:val="005F721F"/>
    <w:rsid w:val="00617F2E"/>
    <w:rsid w:val="0062363C"/>
    <w:rsid w:val="0063363A"/>
    <w:rsid w:val="00637A84"/>
    <w:rsid w:val="006425DC"/>
    <w:rsid w:val="00644DEC"/>
    <w:rsid w:val="00661793"/>
    <w:rsid w:val="0067044F"/>
    <w:rsid w:val="006723FB"/>
    <w:rsid w:val="00681790"/>
    <w:rsid w:val="00696CC6"/>
    <w:rsid w:val="006978DE"/>
    <w:rsid w:val="006B2238"/>
    <w:rsid w:val="006B34E0"/>
    <w:rsid w:val="006B4F1D"/>
    <w:rsid w:val="006B63D7"/>
    <w:rsid w:val="006D31C9"/>
    <w:rsid w:val="006F0F15"/>
    <w:rsid w:val="006F1222"/>
    <w:rsid w:val="007120D5"/>
    <w:rsid w:val="0071760A"/>
    <w:rsid w:val="0071797A"/>
    <w:rsid w:val="00726E13"/>
    <w:rsid w:val="00733AE0"/>
    <w:rsid w:val="007344E2"/>
    <w:rsid w:val="00735EA2"/>
    <w:rsid w:val="00753273"/>
    <w:rsid w:val="00756A7F"/>
    <w:rsid w:val="00761C06"/>
    <w:rsid w:val="00764E87"/>
    <w:rsid w:val="00767586"/>
    <w:rsid w:val="007763DE"/>
    <w:rsid w:val="00781A14"/>
    <w:rsid w:val="00782A91"/>
    <w:rsid w:val="007A100E"/>
    <w:rsid w:val="007A10BF"/>
    <w:rsid w:val="007E30BC"/>
    <w:rsid w:val="007F7F7C"/>
    <w:rsid w:val="00815E29"/>
    <w:rsid w:val="008166E2"/>
    <w:rsid w:val="00817823"/>
    <w:rsid w:val="00836577"/>
    <w:rsid w:val="00836A87"/>
    <w:rsid w:val="00850D3D"/>
    <w:rsid w:val="00854EA8"/>
    <w:rsid w:val="00856CB3"/>
    <w:rsid w:val="008575D8"/>
    <w:rsid w:val="008837DD"/>
    <w:rsid w:val="0088524E"/>
    <w:rsid w:val="00885A01"/>
    <w:rsid w:val="00886DB3"/>
    <w:rsid w:val="008A0868"/>
    <w:rsid w:val="008A7911"/>
    <w:rsid w:val="008C056B"/>
    <w:rsid w:val="008E072C"/>
    <w:rsid w:val="008F0DF7"/>
    <w:rsid w:val="0090091A"/>
    <w:rsid w:val="009072E9"/>
    <w:rsid w:val="00926702"/>
    <w:rsid w:val="009317BE"/>
    <w:rsid w:val="0093329C"/>
    <w:rsid w:val="00936CF5"/>
    <w:rsid w:val="00941C50"/>
    <w:rsid w:val="00943556"/>
    <w:rsid w:val="009458DC"/>
    <w:rsid w:val="0096117E"/>
    <w:rsid w:val="00967889"/>
    <w:rsid w:val="00985398"/>
    <w:rsid w:val="009A61CE"/>
    <w:rsid w:val="009B57B5"/>
    <w:rsid w:val="009E0590"/>
    <w:rsid w:val="009F74F9"/>
    <w:rsid w:val="00A03186"/>
    <w:rsid w:val="00A04D8C"/>
    <w:rsid w:val="00A2115C"/>
    <w:rsid w:val="00A24A75"/>
    <w:rsid w:val="00A2775D"/>
    <w:rsid w:val="00A571A1"/>
    <w:rsid w:val="00A61A5A"/>
    <w:rsid w:val="00A6258F"/>
    <w:rsid w:val="00A814C2"/>
    <w:rsid w:val="00AC31E0"/>
    <w:rsid w:val="00AD008C"/>
    <w:rsid w:val="00AD1A70"/>
    <w:rsid w:val="00AE725F"/>
    <w:rsid w:val="00B12271"/>
    <w:rsid w:val="00B17C31"/>
    <w:rsid w:val="00B21823"/>
    <w:rsid w:val="00B22E99"/>
    <w:rsid w:val="00B26FCB"/>
    <w:rsid w:val="00B31A94"/>
    <w:rsid w:val="00B40882"/>
    <w:rsid w:val="00B452B4"/>
    <w:rsid w:val="00B507A8"/>
    <w:rsid w:val="00B83120"/>
    <w:rsid w:val="00B87C21"/>
    <w:rsid w:val="00BA318E"/>
    <w:rsid w:val="00BA4AE9"/>
    <w:rsid w:val="00BA73CA"/>
    <w:rsid w:val="00BC3091"/>
    <w:rsid w:val="00BD17FE"/>
    <w:rsid w:val="00BD4301"/>
    <w:rsid w:val="00BD660C"/>
    <w:rsid w:val="00BD73C5"/>
    <w:rsid w:val="00C13F18"/>
    <w:rsid w:val="00C24A1B"/>
    <w:rsid w:val="00C24A9B"/>
    <w:rsid w:val="00C3463D"/>
    <w:rsid w:val="00C52A40"/>
    <w:rsid w:val="00C5790A"/>
    <w:rsid w:val="00C6598D"/>
    <w:rsid w:val="00C776A2"/>
    <w:rsid w:val="00C863E0"/>
    <w:rsid w:val="00CB020E"/>
    <w:rsid w:val="00CC2E17"/>
    <w:rsid w:val="00CD11E4"/>
    <w:rsid w:val="00CD6932"/>
    <w:rsid w:val="00CE37D2"/>
    <w:rsid w:val="00CE5728"/>
    <w:rsid w:val="00CE675A"/>
    <w:rsid w:val="00CF6DD6"/>
    <w:rsid w:val="00D1452B"/>
    <w:rsid w:val="00D15F1F"/>
    <w:rsid w:val="00D36FE0"/>
    <w:rsid w:val="00D44218"/>
    <w:rsid w:val="00D55693"/>
    <w:rsid w:val="00D6727F"/>
    <w:rsid w:val="00D708DF"/>
    <w:rsid w:val="00D77568"/>
    <w:rsid w:val="00DB323E"/>
    <w:rsid w:val="00DB532D"/>
    <w:rsid w:val="00DB54C9"/>
    <w:rsid w:val="00DB7AC5"/>
    <w:rsid w:val="00DC4A10"/>
    <w:rsid w:val="00DD36F5"/>
    <w:rsid w:val="00DE64D2"/>
    <w:rsid w:val="00DF1A3D"/>
    <w:rsid w:val="00E04084"/>
    <w:rsid w:val="00E04315"/>
    <w:rsid w:val="00E05E6F"/>
    <w:rsid w:val="00E071DB"/>
    <w:rsid w:val="00E07A0D"/>
    <w:rsid w:val="00E33605"/>
    <w:rsid w:val="00E46582"/>
    <w:rsid w:val="00E57025"/>
    <w:rsid w:val="00E65B04"/>
    <w:rsid w:val="00E66045"/>
    <w:rsid w:val="00E753F1"/>
    <w:rsid w:val="00E905E7"/>
    <w:rsid w:val="00E97B61"/>
    <w:rsid w:val="00EA2AB3"/>
    <w:rsid w:val="00EB01E4"/>
    <w:rsid w:val="00EC2301"/>
    <w:rsid w:val="00EE2C76"/>
    <w:rsid w:val="00EE3EFD"/>
    <w:rsid w:val="00F005C0"/>
    <w:rsid w:val="00F0343C"/>
    <w:rsid w:val="00F04E16"/>
    <w:rsid w:val="00F15BDD"/>
    <w:rsid w:val="00F24E70"/>
    <w:rsid w:val="00F301DD"/>
    <w:rsid w:val="00F67E34"/>
    <w:rsid w:val="00F808F0"/>
    <w:rsid w:val="00F86B5F"/>
    <w:rsid w:val="00F91EB6"/>
    <w:rsid w:val="00F96799"/>
    <w:rsid w:val="00FB2C2E"/>
    <w:rsid w:val="00FB2FE3"/>
    <w:rsid w:val="00FB6962"/>
    <w:rsid w:val="00FD4A9C"/>
    <w:rsid w:val="00FE59D0"/>
    <w:rsid w:val="00FF49FD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2BAA6351"/>
  <w15:docId w15:val="{7631D649-18CE-413D-B17F-BE286EE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locked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table" w:styleId="Tabellenraster">
    <w:name w:val="Table Grid"/>
    <w:basedOn w:val="NormaleTabelle"/>
    <w:uiPriority w:val="59"/>
    <w:locked/>
    <w:rsid w:val="003E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0D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0D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20D5"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link w:val="TextkrperZchn"/>
    <w:rsid w:val="00EB01E4"/>
    <w:rPr>
      <w:rFonts w:eastAsia="Times New Roman" w:cs="Times New Roman"/>
      <w:sz w:val="20"/>
      <w:szCs w:val="24"/>
      <w:lang w:eastAsia="de-DE"/>
    </w:rPr>
  </w:style>
  <w:style w:type="character" w:customStyle="1" w:styleId="TextkrperZchn">
    <w:name w:val="Textkörper Zchn"/>
    <w:link w:val="Textkrper"/>
    <w:rsid w:val="00EB01E4"/>
    <w:rPr>
      <w:rFonts w:eastAsia="Times New Roman" w:cs="Times New Roman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74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74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744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74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7440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267311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2909AC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pon\Desktop\KP_SoPad.&#220;berpr&#252;fung_Beratung\7%20Sonderp&#228;d%20Gutacht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8B35-0900-43B6-9F3A-0F1B5C01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Sonderpäd Gutachten.dot</Template>
  <TotalTime>0</TotalTime>
  <Pages>3</Pages>
  <Words>687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 der Schule</vt:lpstr>
    </vt:vector>
  </TitlesOfParts>
  <Company>IZLBW</Company>
  <LinksUpToDate>false</LinksUpToDate>
  <CharactersWithSpaces>5012</CharactersWithSpaces>
  <SharedDoc>false</SharedDoc>
  <HLinks>
    <vt:vector size="6" baseType="variant">
      <vt:variant>
        <vt:i4>3932262</vt:i4>
      </vt:variant>
      <vt:variant>
        <vt:i4>-1</vt:i4>
      </vt:variant>
      <vt:variant>
        <vt:i4>2050</vt:i4>
      </vt:variant>
      <vt:variant>
        <vt:i4>4</vt:i4>
      </vt:variant>
      <vt:variant>
        <vt:lpwstr>http://www.schulamt-ludwigsburg.de/,Lde/Startseite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 der Schule</dc:title>
  <dc:creator>Dippon, Claudia (SSA Backnang)</dc:creator>
  <cp:lastModifiedBy>Landkammer, Monika (SSA Ludwigsburg)</cp:lastModifiedBy>
  <cp:revision>2</cp:revision>
  <cp:lastPrinted>2016-01-13T10:40:00Z</cp:lastPrinted>
  <dcterms:created xsi:type="dcterms:W3CDTF">2024-09-13T09:08:00Z</dcterms:created>
  <dcterms:modified xsi:type="dcterms:W3CDTF">2024-09-13T09:08:00Z</dcterms:modified>
</cp:coreProperties>
</file>